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B33E" w14:textId="6D16EE96" w:rsidR="003518F3" w:rsidRDefault="003518F3" w:rsidP="003518F3">
      <w:pPr>
        <w:rPr>
          <w:b/>
          <w:bCs/>
        </w:rPr>
      </w:pPr>
      <w:r w:rsidRPr="003518F3">
        <w:rPr>
          <w:b/>
          <w:bCs/>
        </w:rPr>
        <w:t xml:space="preserve">Regulamin konkursu </w:t>
      </w:r>
      <w:r w:rsidR="00BE031A">
        <w:rPr>
          <w:b/>
          <w:bCs/>
        </w:rPr>
        <w:t>„</w:t>
      </w:r>
      <w:bookmarkStart w:id="0" w:name="_Hlk150241028"/>
      <w:r w:rsidR="00A37D19">
        <w:rPr>
          <w:b/>
          <w:bCs/>
        </w:rPr>
        <w:t xml:space="preserve">Strefa </w:t>
      </w:r>
      <w:r w:rsidR="00BE031A">
        <w:rPr>
          <w:b/>
          <w:bCs/>
        </w:rPr>
        <w:t>Mał</w:t>
      </w:r>
      <w:r w:rsidR="00A37D19">
        <w:rPr>
          <w:b/>
          <w:bCs/>
        </w:rPr>
        <w:t>ej</w:t>
      </w:r>
      <w:r w:rsidR="00BE031A">
        <w:rPr>
          <w:b/>
          <w:bCs/>
        </w:rPr>
        <w:t xml:space="preserve"> </w:t>
      </w:r>
      <w:r w:rsidR="003115F9">
        <w:rPr>
          <w:b/>
          <w:bCs/>
        </w:rPr>
        <w:t>K</w:t>
      </w:r>
      <w:r w:rsidR="00BE031A">
        <w:rPr>
          <w:b/>
          <w:bCs/>
        </w:rPr>
        <w:t>siążk</w:t>
      </w:r>
      <w:r w:rsidR="00A37D19">
        <w:rPr>
          <w:b/>
          <w:bCs/>
        </w:rPr>
        <w:t xml:space="preserve">i </w:t>
      </w:r>
      <w:r w:rsidR="00BE031A">
        <w:rPr>
          <w:b/>
          <w:bCs/>
        </w:rPr>
        <w:t>w Twojej bibliotece</w:t>
      </w:r>
      <w:bookmarkEnd w:id="0"/>
      <w:r w:rsidR="00BE031A">
        <w:rPr>
          <w:b/>
          <w:bCs/>
        </w:rPr>
        <w:t>”</w:t>
      </w:r>
    </w:p>
    <w:p w14:paraId="3DF5E89A" w14:textId="77777777" w:rsidR="00165925" w:rsidRPr="003518F3" w:rsidRDefault="00165925" w:rsidP="003518F3">
      <w:pPr>
        <w:rPr>
          <w:b/>
          <w:bCs/>
        </w:rPr>
      </w:pPr>
    </w:p>
    <w:p w14:paraId="7A10461C" w14:textId="77777777" w:rsidR="003518F3" w:rsidRDefault="003518F3" w:rsidP="003518F3">
      <w:pPr>
        <w:jc w:val="center"/>
      </w:pPr>
      <w:r>
        <w:t>§ 1. Postanowienia ogólne</w:t>
      </w:r>
    </w:p>
    <w:p w14:paraId="5D5E9249" w14:textId="77777777" w:rsidR="003518F3" w:rsidRDefault="003518F3" w:rsidP="003518F3">
      <w:r>
        <w:t>1. Niniejszy Regulamin (dalej „Regulamin”), określa warunki uczestnictwa, kryteria oceny prac i</w:t>
      </w:r>
    </w:p>
    <w:p w14:paraId="101EECF0" w14:textId="77777777" w:rsidR="003518F3" w:rsidRDefault="003518F3" w:rsidP="003518F3">
      <w:r>
        <w:t>warunki nagradzania zwycięzców w konkursie („Konkurs”) będącym elementem kampanii społecznej</w:t>
      </w:r>
    </w:p>
    <w:p w14:paraId="0D7474AE" w14:textId="758986DA" w:rsidR="003518F3" w:rsidRDefault="003518F3" w:rsidP="003518F3">
      <w:r>
        <w:t>Instytutu Książki „Mała Książka</w:t>
      </w:r>
      <w:r w:rsidR="00165925">
        <w:t xml:space="preserve"> </w:t>
      </w:r>
      <w:r>
        <w:t>-</w:t>
      </w:r>
      <w:r w:rsidR="00165925">
        <w:t xml:space="preserve"> </w:t>
      </w:r>
      <w:r>
        <w:t>Wielki Człowiek”, promującej czytelnictwo wśród najmłodszych</w:t>
      </w:r>
    </w:p>
    <w:p w14:paraId="47ACE13F" w14:textId="77777777" w:rsidR="003518F3" w:rsidRDefault="003518F3" w:rsidP="003518F3">
      <w:r>
        <w:t>(„Kampania”).</w:t>
      </w:r>
    </w:p>
    <w:p w14:paraId="4E4A03E7" w14:textId="77777777" w:rsidR="003518F3" w:rsidRDefault="003518F3" w:rsidP="003518F3">
      <w:r>
        <w:t>2. Organizatorem Konkursu jest Instytut Książki z siedzibą w Krakowie przy ul. Zygmunta</w:t>
      </w:r>
    </w:p>
    <w:p w14:paraId="0884A2D7" w14:textId="77777777" w:rsidR="003518F3" w:rsidRDefault="003518F3" w:rsidP="003518F3">
      <w:r>
        <w:t>Wróblewskiego 6, wpisany do rejestru państwowych instytucji kultury prowadzonego przez Ministra</w:t>
      </w:r>
    </w:p>
    <w:p w14:paraId="6367D77D" w14:textId="77777777" w:rsidR="003518F3" w:rsidRDefault="003518F3" w:rsidP="003518F3">
      <w:r>
        <w:t>Kultury i Dziedzictwa Narodowego pod numerem RIK 55/2003 (dalej „Organizator”).</w:t>
      </w:r>
    </w:p>
    <w:p w14:paraId="21C2B7E5" w14:textId="77777777" w:rsidR="003518F3" w:rsidRDefault="003518F3" w:rsidP="003518F3">
      <w:r>
        <w:t>3. Udział w Konkursie jest nieodpłatny i dobrowolny.</w:t>
      </w:r>
    </w:p>
    <w:p w14:paraId="46158BBB" w14:textId="77777777" w:rsidR="003518F3" w:rsidRDefault="003518F3" w:rsidP="003518F3">
      <w:r>
        <w:t>4. Nadzór nad prawidłowością i przebiegiem Konkursu, rozpatrywaniem reklamacji w Konkursie</w:t>
      </w:r>
    </w:p>
    <w:p w14:paraId="439E5FF9" w14:textId="77777777" w:rsidR="003518F3" w:rsidRDefault="003518F3" w:rsidP="003518F3">
      <w:r>
        <w:t>sprawuje Organizator. Za wysyłkę nagród odpowiada Agencja Reklamowa DSK sp. z o.o. z siedzibą w</w:t>
      </w:r>
    </w:p>
    <w:p w14:paraId="2DD4A189" w14:textId="77777777" w:rsidR="003518F3" w:rsidRDefault="003518F3" w:rsidP="003518F3">
      <w:r>
        <w:t>Warszawie (zwana dalej: Agencją).</w:t>
      </w:r>
    </w:p>
    <w:p w14:paraId="5145C296" w14:textId="77777777" w:rsidR="003518F3" w:rsidRDefault="003518F3" w:rsidP="003518F3">
      <w:r>
        <w:t>5. Konkurs nie narusza postanowień Ustawy z dnia 19 listopada 2009 r. o grach hazardowych, a w</w:t>
      </w:r>
    </w:p>
    <w:p w14:paraId="7C46C8B5" w14:textId="77777777" w:rsidR="003518F3" w:rsidRDefault="003518F3" w:rsidP="003518F3">
      <w:r>
        <w:t>szczególności art. 29 tejże ustawy.</w:t>
      </w:r>
    </w:p>
    <w:p w14:paraId="428ECE40" w14:textId="77777777" w:rsidR="003518F3" w:rsidRDefault="003518F3" w:rsidP="003518F3">
      <w:r>
        <w:t>6. Organizator jest składającym przyrzeczenie publiczne w rozumieniu art. 919 ustawy z dnia 23</w:t>
      </w:r>
    </w:p>
    <w:p w14:paraId="7B8B48E2" w14:textId="77777777" w:rsidR="003518F3" w:rsidRDefault="003518F3" w:rsidP="003518F3">
      <w:r>
        <w:t>kwietnia 1964 roku - Kodeks cywilny.</w:t>
      </w:r>
    </w:p>
    <w:p w14:paraId="29780BED" w14:textId="77777777" w:rsidR="003518F3" w:rsidRDefault="003518F3" w:rsidP="003518F3">
      <w:pPr>
        <w:jc w:val="center"/>
      </w:pPr>
      <w:r>
        <w:t>§ 2. Cel konkursu</w:t>
      </w:r>
    </w:p>
    <w:p w14:paraId="18A49E44" w14:textId="73C5A9AD" w:rsidR="003518F3" w:rsidRDefault="00362097" w:rsidP="003518F3">
      <w:r>
        <w:t xml:space="preserve">1. </w:t>
      </w:r>
      <w:r w:rsidR="003518F3">
        <w:t>Celem Konkursu jest wyłonienie spośród bibliotek biorących udział w Kampanii, dziesięciu (10), które</w:t>
      </w:r>
      <w:r w:rsidR="003115F9">
        <w:t xml:space="preserve"> </w:t>
      </w:r>
      <w:bookmarkStart w:id="1" w:name="_Hlk150241107"/>
      <w:r w:rsidR="003518F3">
        <w:t>zaprezentują w formie zdjęcia/zdjęć najciekawszy pomysł na stworzenie w bibliotece strefy promujące</w:t>
      </w:r>
      <w:r w:rsidR="00BE031A">
        <w:t>j</w:t>
      </w:r>
      <w:r w:rsidR="003518F3">
        <w:t xml:space="preserve"> kampanię „Mała książka – wielki człowiek” oraz Wyprawki Czytelnicze rozdawane dzieciom w ramach akcji.</w:t>
      </w:r>
      <w:bookmarkEnd w:id="1"/>
    </w:p>
    <w:p w14:paraId="7E584F32" w14:textId="1A987A6C" w:rsidR="003518F3" w:rsidRDefault="00362097" w:rsidP="003518F3">
      <w:r>
        <w:t>2</w:t>
      </w:r>
      <w:r w:rsidR="003518F3">
        <w:t>. W Konkursie mogą wziąć udział biblioteki wszystkich rodzajów działające na terenie</w:t>
      </w:r>
    </w:p>
    <w:p w14:paraId="1CE32FB8" w14:textId="1A028431" w:rsidR="003518F3" w:rsidRDefault="003518F3" w:rsidP="003518F3">
      <w:r>
        <w:t>Rzeczypospolitej Polskiej, biorące udział w edycji 2023/2024 projektu Organizatora „Mała książka –</w:t>
      </w:r>
    </w:p>
    <w:p w14:paraId="52AA77BD" w14:textId="77777777" w:rsidR="003518F3" w:rsidRDefault="003518F3" w:rsidP="003518F3">
      <w:r>
        <w:t>wielki człowiek”. Filie bibliotek mogą zgłaszać się do projektu tylko za pośrednictwem biblioteki</w:t>
      </w:r>
    </w:p>
    <w:p w14:paraId="70C07BF4" w14:textId="77777777" w:rsidR="003518F3" w:rsidRDefault="003518F3" w:rsidP="003518F3">
      <w:r>
        <w:t>głównej.</w:t>
      </w:r>
    </w:p>
    <w:p w14:paraId="236027DE" w14:textId="669D5261" w:rsidR="003518F3" w:rsidRDefault="00362097" w:rsidP="003518F3">
      <w:r>
        <w:t>3</w:t>
      </w:r>
      <w:r w:rsidR="003518F3">
        <w:t>. Każda biblioteka główna może przesłać tylko jedną pracę konkursową, a także po jednej pracy</w:t>
      </w:r>
    </w:p>
    <w:p w14:paraId="3AE63C9A" w14:textId="77777777" w:rsidR="003518F3" w:rsidRDefault="003518F3" w:rsidP="003518F3">
      <w:r>
        <w:t>konkursowej każdej z filii.</w:t>
      </w:r>
    </w:p>
    <w:p w14:paraId="2DAFA854" w14:textId="3C6E4894" w:rsidR="003518F3" w:rsidRDefault="00362097" w:rsidP="003518F3">
      <w:r>
        <w:t>4</w:t>
      </w:r>
      <w:r w:rsidR="003518F3">
        <w:t>. Przedstawiciel uczestnika w związku z wysłaniem formularza zgłoszeniowego do Konkursu</w:t>
      </w:r>
    </w:p>
    <w:p w14:paraId="46D963D3" w14:textId="77777777" w:rsidR="003518F3" w:rsidRDefault="003518F3" w:rsidP="003518F3">
      <w:r>
        <w:t>oświadcza, że uczestnik:</w:t>
      </w:r>
    </w:p>
    <w:p w14:paraId="1CD7702B" w14:textId="77777777" w:rsidR="003518F3" w:rsidRDefault="003518F3" w:rsidP="003518F3">
      <w:r>
        <w:t>a) zapoznał się z treścią niniejszego Regulaminu;</w:t>
      </w:r>
    </w:p>
    <w:p w14:paraId="0FF6E549" w14:textId="77777777" w:rsidR="003518F3" w:rsidRDefault="003518F3" w:rsidP="003518F3">
      <w:r>
        <w:lastRenderedPageBreak/>
        <w:t>b) wyraża zgodę i akceptuje warunki Regulaminu;</w:t>
      </w:r>
    </w:p>
    <w:p w14:paraId="0DC6D5D3" w14:textId="63E7C8D5" w:rsidR="003518F3" w:rsidRDefault="003518F3" w:rsidP="003518F3">
      <w:r>
        <w:t>c) zobowiązuje się do przestrzegania postanowień Regulaminu.</w:t>
      </w:r>
      <w:r w:rsidR="00165925">
        <w:br/>
      </w:r>
    </w:p>
    <w:p w14:paraId="2005AAE3" w14:textId="77777777" w:rsidR="003518F3" w:rsidRDefault="003518F3" w:rsidP="00BE031A">
      <w:pPr>
        <w:jc w:val="center"/>
      </w:pPr>
      <w:r>
        <w:t>§ 3. Miejsce, czas i zasady Konkursu</w:t>
      </w:r>
    </w:p>
    <w:p w14:paraId="147998E4" w14:textId="77777777" w:rsidR="003518F3" w:rsidRDefault="003518F3" w:rsidP="003518F3">
      <w:r>
        <w:t>1. Konkurs odbywa się na terenie Rzeczypospolitej Polskiej, za pośrednictwem sieci Internet.</w:t>
      </w:r>
    </w:p>
    <w:p w14:paraId="17EB0ED0" w14:textId="77777777" w:rsidR="003518F3" w:rsidRDefault="003518F3" w:rsidP="003518F3">
      <w:r>
        <w:t>2. Konkurs będzie trwał:</w:t>
      </w:r>
    </w:p>
    <w:p w14:paraId="2FA40CF1" w14:textId="04BAA486" w:rsidR="003518F3" w:rsidRDefault="003518F3" w:rsidP="003518F3">
      <w:r>
        <w:t xml:space="preserve">a) od </w:t>
      </w:r>
      <w:r w:rsidR="00034BEC">
        <w:t>7</w:t>
      </w:r>
      <w:r>
        <w:t xml:space="preserve"> listopada 2023, od chwili ogłoszenia na stronie internetowej Organizatora:</w:t>
      </w:r>
    </w:p>
    <w:p w14:paraId="4391490D" w14:textId="77777777" w:rsidR="003518F3" w:rsidRDefault="003518F3" w:rsidP="003518F3">
      <w:r>
        <w:t>www.instytutksiazki.pl;</w:t>
      </w:r>
    </w:p>
    <w:p w14:paraId="37AC46D9" w14:textId="31F6C5E1" w:rsidR="003518F3" w:rsidRDefault="003518F3" w:rsidP="003518F3">
      <w:r>
        <w:t>b) do 20 listopada 2023 do godziny 23:59 – przyjmowanie zgłoszeń konkursowych poprzez mail:</w:t>
      </w:r>
    </w:p>
    <w:p w14:paraId="6726C57A" w14:textId="6DE31A79" w:rsidR="003518F3" w:rsidRDefault="00165925" w:rsidP="003518F3">
      <w:r>
        <w:t>g.dul</w:t>
      </w:r>
      <w:r w:rsidR="003518F3">
        <w:t>@instytutksiazki.pl</w:t>
      </w:r>
    </w:p>
    <w:p w14:paraId="5572C092" w14:textId="4AC24E0E" w:rsidR="003518F3" w:rsidRDefault="003518F3" w:rsidP="003518F3">
      <w:r>
        <w:t>c) do 22 listopada 2023 – wyłonienie Zwycięzców i powiadomienie ich o wygranej, publikacja wyników</w:t>
      </w:r>
    </w:p>
    <w:p w14:paraId="2E52866B" w14:textId="77777777" w:rsidR="003518F3" w:rsidRDefault="003518F3" w:rsidP="003518F3">
      <w:r>
        <w:t>Konkursu na stronie internetowej Organizatora www.instytutksiazki.pl;</w:t>
      </w:r>
    </w:p>
    <w:p w14:paraId="2EFB877F" w14:textId="3BAE9CFE" w:rsidR="003518F3" w:rsidRDefault="003518F3" w:rsidP="003518F3">
      <w:r>
        <w:t>d) do 30 listopada 2023 - przekazanie nagród w Konkursie.</w:t>
      </w:r>
      <w:r w:rsidR="00165925">
        <w:br/>
      </w:r>
    </w:p>
    <w:p w14:paraId="0289D7B3" w14:textId="77777777" w:rsidR="003518F3" w:rsidRDefault="003518F3" w:rsidP="00BE031A">
      <w:pPr>
        <w:jc w:val="center"/>
      </w:pPr>
      <w:r>
        <w:t>§ 4. Zadanie konkursowe i zasady uczestnictwa w Konkursie</w:t>
      </w:r>
    </w:p>
    <w:p w14:paraId="7D24A938" w14:textId="77777777" w:rsidR="003518F3" w:rsidRDefault="003518F3" w:rsidP="003518F3">
      <w:r>
        <w:t>1. Warunkiem uczestnictwa w Konkursie jest przystąpienie przez uczestnika do Konkursu poprzez</w:t>
      </w:r>
    </w:p>
    <w:p w14:paraId="027CB639" w14:textId="77777777" w:rsidR="003518F3" w:rsidRDefault="003518F3" w:rsidP="003518F3">
      <w:r>
        <w:t>wysłanie przez jego przedstawiciela tj. koordynatora projektu w bibliotece maila, o którym mowa w §</w:t>
      </w:r>
    </w:p>
    <w:p w14:paraId="056749E7" w14:textId="77777777" w:rsidR="003518F3" w:rsidRDefault="003518F3" w:rsidP="003518F3">
      <w:r>
        <w:t>3 ust. 2 lit b, razem z:</w:t>
      </w:r>
    </w:p>
    <w:p w14:paraId="668AE84D" w14:textId="77777777" w:rsidR="003518F3" w:rsidRDefault="003518F3" w:rsidP="003518F3">
      <w:r>
        <w:t>a) formularzem zgłoszeniowym wskazanym na stronie internetowej Organizatora;</w:t>
      </w:r>
    </w:p>
    <w:p w14:paraId="79FECA72" w14:textId="77777777" w:rsidR="003518F3" w:rsidRDefault="003518F3" w:rsidP="003518F3">
      <w:r>
        <w:t>b) pracą konkursową w załączniku lub wskazaniem ścieżki dostępu do pracy konkursowej w systemie</w:t>
      </w:r>
    </w:p>
    <w:p w14:paraId="3EA96B54" w14:textId="77777777" w:rsidR="003518F3" w:rsidRDefault="003518F3" w:rsidP="003518F3">
      <w:proofErr w:type="spellStart"/>
      <w:r>
        <w:t>WeTransfer</w:t>
      </w:r>
      <w:proofErr w:type="spellEnd"/>
      <w:r>
        <w:t>. Pracę należy opisać nazwą biblioteki.</w:t>
      </w:r>
    </w:p>
    <w:p w14:paraId="04874F5C" w14:textId="77777777" w:rsidR="003518F3" w:rsidRDefault="003518F3" w:rsidP="003518F3">
      <w:r>
        <w:t>c) oraz linkiem do strony www lub/i mediów społecznościowych, gdzie biblioteka zamieści</w:t>
      </w:r>
    </w:p>
    <w:p w14:paraId="55FC27BB" w14:textId="77777777" w:rsidR="003518F3" w:rsidRDefault="003518F3" w:rsidP="003518F3">
      <w:r>
        <w:t xml:space="preserve">konkursowy materiał z </w:t>
      </w:r>
      <w:proofErr w:type="spellStart"/>
      <w:r>
        <w:t>hashtagiem</w:t>
      </w:r>
      <w:proofErr w:type="spellEnd"/>
      <w:r>
        <w:t xml:space="preserve"> #wielkiczlowiekwbibliotece.</w:t>
      </w:r>
    </w:p>
    <w:p w14:paraId="56CA885D" w14:textId="7A0E8C49" w:rsidR="003518F3" w:rsidRDefault="003518F3" w:rsidP="003518F3">
      <w:r>
        <w:t>2. Zadanie konkursowe polega na przedstawieniu pomysłu na stworzenie w bibliotece strefy promujące</w:t>
      </w:r>
      <w:r w:rsidR="00BE031A">
        <w:t>j</w:t>
      </w:r>
      <w:r>
        <w:t xml:space="preserve"> kampanię „Mała książka – wielki człowiek” oraz Wyprawki Czytelnicze rozdawane dzieciom w ramach akcji w formie relacji fotograficznej – nie więcej niż 5 fotografii w formacie: jpg,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; </w:t>
      </w:r>
    </w:p>
    <w:p w14:paraId="32DE33E0" w14:textId="77777777" w:rsidR="003518F3" w:rsidRDefault="003518F3" w:rsidP="003518F3">
      <w:r>
        <w:t>Spośród zgłoszeń konkursowych dostarczonych w sposób i w czasie wskazanym powyżej, jury</w:t>
      </w:r>
    </w:p>
    <w:p w14:paraId="1178D4EC" w14:textId="77777777" w:rsidR="003518F3" w:rsidRDefault="003518F3" w:rsidP="003518F3">
      <w:r>
        <w:t>konkursu złożone z przedstawicieli Organizatora wyłoni laureatów konkursu: 10 bibliotek, którym</w:t>
      </w:r>
    </w:p>
    <w:p w14:paraId="783D3D52" w14:textId="60E02471" w:rsidR="003518F3" w:rsidRDefault="003518F3" w:rsidP="003518F3">
      <w:r>
        <w:t xml:space="preserve">zostaną przyznane nagrody, o których mowa w § 5. </w:t>
      </w:r>
    </w:p>
    <w:p w14:paraId="771D125A" w14:textId="77777777" w:rsidR="00BE031A" w:rsidRDefault="00BE031A" w:rsidP="003518F3"/>
    <w:p w14:paraId="60666581" w14:textId="77777777" w:rsidR="003518F3" w:rsidRDefault="003518F3" w:rsidP="003518F3">
      <w:r>
        <w:t>Kryteria, jakimi jury będzie się kierować podczas wyboru nagrodzonych prac, będą pomysłowość,</w:t>
      </w:r>
    </w:p>
    <w:p w14:paraId="5350E34C" w14:textId="77777777" w:rsidR="003518F3" w:rsidRDefault="003518F3" w:rsidP="003518F3">
      <w:r>
        <w:lastRenderedPageBreak/>
        <w:t>oryginalność i kreatywność, zaangażowanie biblioteki i uczestników oraz jakość przesłanych prac</w:t>
      </w:r>
    </w:p>
    <w:p w14:paraId="612CC7DA" w14:textId="77777777" w:rsidR="003518F3" w:rsidRDefault="003518F3" w:rsidP="003518F3">
      <w:r>
        <w:t>konkursowych.</w:t>
      </w:r>
    </w:p>
    <w:p w14:paraId="0DFBEFF5" w14:textId="77777777" w:rsidR="003518F3" w:rsidRDefault="003518F3" w:rsidP="003518F3">
      <w:r>
        <w:t>3. Laureaci Konkursu zostaną poinformowani o przyznaniu nagrody poprzez publikację listy na stronie</w:t>
      </w:r>
    </w:p>
    <w:p w14:paraId="153143DA" w14:textId="77777777" w:rsidR="003518F3" w:rsidRDefault="003518F3" w:rsidP="003518F3">
      <w:r>
        <w:t>internetowej Organizatora www.instytutksiazki.pl.</w:t>
      </w:r>
    </w:p>
    <w:p w14:paraId="1E04BE5D" w14:textId="77777777" w:rsidR="003518F3" w:rsidRDefault="003518F3" w:rsidP="00BE031A">
      <w:pPr>
        <w:jc w:val="center"/>
      </w:pPr>
      <w:r>
        <w:t>§ 5. Nagrody w Konkursie</w:t>
      </w:r>
    </w:p>
    <w:p w14:paraId="40E3283D" w14:textId="261CD89B" w:rsidR="003518F3" w:rsidRDefault="003518F3" w:rsidP="003518F3">
      <w:r>
        <w:t xml:space="preserve">1. Nagrodą dla każdego z 10 laureatów Konkursu </w:t>
      </w:r>
      <w:r w:rsidR="003115F9">
        <w:t xml:space="preserve">są bony </w:t>
      </w:r>
      <w:r>
        <w:t>o wartości 1</w:t>
      </w:r>
      <w:r w:rsidR="003115F9">
        <w:t>8</w:t>
      </w:r>
      <w:r>
        <w:t xml:space="preserve">00 </w:t>
      </w:r>
      <w:bookmarkStart w:id="2" w:name="_Hlk150241284"/>
      <w:r>
        <w:t>zł</w:t>
      </w:r>
      <w:r w:rsidR="00BE031A">
        <w:t xml:space="preserve"> na zakup materiałów, z których biblioteka może utworzyć Kącik Małego Czytelnika.</w:t>
      </w:r>
    </w:p>
    <w:bookmarkEnd w:id="2"/>
    <w:p w14:paraId="658B7F7A" w14:textId="77777777" w:rsidR="003518F3" w:rsidRDefault="003518F3" w:rsidP="003518F3">
      <w:r>
        <w:t>2. Nagrody zostaną przesłane na adresy laureatów w terminie do 5 dni roboczych po ogłoszeniu</w:t>
      </w:r>
    </w:p>
    <w:p w14:paraId="33A66AED" w14:textId="77777777" w:rsidR="003518F3" w:rsidRDefault="003518F3" w:rsidP="003518F3">
      <w:r>
        <w:t>wyników Konkursu.</w:t>
      </w:r>
    </w:p>
    <w:p w14:paraId="1260C664" w14:textId="77777777" w:rsidR="003518F3" w:rsidRDefault="003518F3" w:rsidP="00BE031A">
      <w:pPr>
        <w:jc w:val="center"/>
      </w:pPr>
      <w:r>
        <w:t>§ 6. Zakres odpowiedzialności Organizatora</w:t>
      </w:r>
    </w:p>
    <w:p w14:paraId="25A797F6" w14:textId="77777777" w:rsidR="003518F3" w:rsidRDefault="003518F3" w:rsidP="003518F3">
      <w:r>
        <w:t>1. Organizator nie ponosi odpowiedzialności za rzetelność i prawdziwość danych podanych przez</w:t>
      </w:r>
    </w:p>
    <w:p w14:paraId="297D8399" w14:textId="77777777" w:rsidR="003518F3" w:rsidRDefault="003518F3" w:rsidP="003518F3">
      <w:r>
        <w:t>uczestników, jak również za naruszenie jakichkolwiek praw do prac konkursowych.</w:t>
      </w:r>
    </w:p>
    <w:p w14:paraId="4F2E4625" w14:textId="77777777" w:rsidR="003518F3" w:rsidRDefault="003518F3" w:rsidP="003518F3">
      <w:r>
        <w:t>2. Organizator jest uprawniony do pominięcia zgłoszeń konkursowych, które:</w:t>
      </w:r>
    </w:p>
    <w:p w14:paraId="3D45D0CF" w14:textId="77777777" w:rsidR="003518F3" w:rsidRDefault="003518F3" w:rsidP="003518F3">
      <w:r>
        <w:t>a) nie spełniają warunków określonych w niniejszym Regulaminie lub warunków określonych w</w:t>
      </w:r>
    </w:p>
    <w:p w14:paraId="3A686719" w14:textId="77777777" w:rsidR="003518F3" w:rsidRDefault="003518F3" w:rsidP="003518F3">
      <w:r>
        <w:t>niniejszym Regulaminie nie spełnia uczestnik;</w:t>
      </w:r>
    </w:p>
    <w:p w14:paraId="5247F203" w14:textId="77777777" w:rsidR="003518F3" w:rsidRDefault="003518F3" w:rsidP="003518F3">
      <w:r>
        <w:t>b) naruszają prawo lub dobre obyczaje;</w:t>
      </w:r>
    </w:p>
    <w:p w14:paraId="2D1C4551" w14:textId="77777777" w:rsidR="003518F3" w:rsidRDefault="003518F3" w:rsidP="003518F3">
      <w:r>
        <w:t>c) naruszają lub mogą naruszać prawa osób trzecich.</w:t>
      </w:r>
    </w:p>
    <w:p w14:paraId="309C014E" w14:textId="77777777" w:rsidR="003518F3" w:rsidRDefault="003518F3" w:rsidP="003518F3">
      <w:r>
        <w:t>3. Uczestnicy będą ponosić odpowiedzialność z tytułu naruszenia autorskich praw majątkowych lub</w:t>
      </w:r>
    </w:p>
    <w:p w14:paraId="6BEACEBF" w14:textId="77777777" w:rsidR="003518F3" w:rsidRDefault="003518F3" w:rsidP="003518F3">
      <w:r>
        <w:t>osobistych, a także praw zależnych lub innych praw lub dóbr osób trzecich, do którego dojdzie w</w:t>
      </w:r>
    </w:p>
    <w:p w14:paraId="2A0A652E" w14:textId="77777777" w:rsidR="003518F3" w:rsidRDefault="003518F3" w:rsidP="003518F3">
      <w:r>
        <w:t>wyniku przebiegu Konkursu oraz realizacji i wykorzystania prac konkursowych, jakie zostały zgłoszone</w:t>
      </w:r>
    </w:p>
    <w:p w14:paraId="6BD86FD9" w14:textId="77777777" w:rsidR="003518F3" w:rsidRDefault="003518F3" w:rsidP="003518F3">
      <w:r>
        <w:t>przez tych uczestników do Konkursu.</w:t>
      </w:r>
    </w:p>
    <w:p w14:paraId="6947C560" w14:textId="77777777" w:rsidR="003518F3" w:rsidRDefault="003518F3" w:rsidP="00BE031A">
      <w:pPr>
        <w:jc w:val="center"/>
      </w:pPr>
      <w:r>
        <w:t>§ 7. Prawa autorskie i pokrewne</w:t>
      </w:r>
    </w:p>
    <w:p w14:paraId="016BE34C" w14:textId="77777777" w:rsidR="003518F3" w:rsidRDefault="003518F3" w:rsidP="003518F3">
      <w:r>
        <w:t>1. Z chwilą wysłania zgłoszenia konkursowego uczestnicy oświadczają, że udzielają Organizatorowi</w:t>
      </w:r>
    </w:p>
    <w:p w14:paraId="22FB91E9" w14:textId="77777777" w:rsidR="003518F3" w:rsidRDefault="003518F3" w:rsidP="003518F3">
      <w:r>
        <w:t>nieograniczonej co do terytorium oraz liczby egzemplarzy niewyłącznej licencji na wykorzystanie</w:t>
      </w:r>
    </w:p>
    <w:p w14:paraId="28194D12" w14:textId="77777777" w:rsidR="003518F3" w:rsidRDefault="003518F3" w:rsidP="003518F3">
      <w:r>
        <w:t>pracy konkursowej w materiałach promocyjnych i informacyjnych, związanych z Konkursem, a także</w:t>
      </w:r>
    </w:p>
    <w:p w14:paraId="6DAE7E12" w14:textId="77777777" w:rsidR="003518F3" w:rsidRDefault="003518F3" w:rsidP="003518F3">
      <w:r>
        <w:t>relacjonujących jego przebieg, wraz z prawem do udzielania dalszych licencji, zwanej dalej „licencją”,</w:t>
      </w:r>
    </w:p>
    <w:p w14:paraId="5A276885" w14:textId="77777777" w:rsidR="003518F3" w:rsidRDefault="003518F3" w:rsidP="003518F3">
      <w:r>
        <w:t>na wszystkich znanych polach eksploatacji, w tym w szczególności:</w:t>
      </w:r>
    </w:p>
    <w:p w14:paraId="34E18ECF" w14:textId="77777777" w:rsidR="003518F3" w:rsidRDefault="003518F3" w:rsidP="003518F3">
      <w:r>
        <w:t>a) trwałe lub czasowe utrwalanie dowolną techniką analogową lub cyfrową, w tym przy zastosowaniu</w:t>
      </w:r>
    </w:p>
    <w:p w14:paraId="4C306288" w14:textId="77777777" w:rsidR="003518F3" w:rsidRDefault="003518F3" w:rsidP="003518F3">
      <w:r>
        <w:t>metody zapisu magnetycznego, magnetooptycznego lub optycznego, oraz wytwarzanie dowolną</w:t>
      </w:r>
    </w:p>
    <w:p w14:paraId="7740D23F" w14:textId="77777777" w:rsidR="003518F3" w:rsidRDefault="003518F3" w:rsidP="003518F3">
      <w:r>
        <w:t>techniką, w tym drukarską, inną techniką analogową lub cyfrową dowolnej liczby egzemplarzy</w:t>
      </w:r>
    </w:p>
    <w:p w14:paraId="0CCEA8BC" w14:textId="77777777" w:rsidR="003518F3" w:rsidRDefault="003518F3" w:rsidP="003518F3">
      <w:r>
        <w:t>(zwielokrotnianie);</w:t>
      </w:r>
    </w:p>
    <w:p w14:paraId="6F2BF2DC" w14:textId="77777777" w:rsidR="003518F3" w:rsidRDefault="003518F3" w:rsidP="003518F3">
      <w:r>
        <w:lastRenderedPageBreak/>
        <w:t>b) wprowadzenie do pamięci komputera, dokonywanie cyfrowej obróbki, umieszczanie i</w:t>
      </w:r>
    </w:p>
    <w:p w14:paraId="0410D577" w14:textId="77777777" w:rsidR="003518F3" w:rsidRDefault="003518F3" w:rsidP="003518F3">
      <w:r>
        <w:t>wykorzystywanie w Internecie, w szczególności w ramach publikacji online,</w:t>
      </w:r>
    </w:p>
    <w:p w14:paraId="14D9ED4E" w14:textId="77777777" w:rsidR="003518F3" w:rsidRDefault="003518F3" w:rsidP="003518F3">
      <w:r>
        <w:t>c) wprowadzanie, wyświetlanie, stosowanie, używanie, przekazywanie i przechowywanie (również,</w:t>
      </w:r>
    </w:p>
    <w:p w14:paraId="07719039" w14:textId="77777777" w:rsidR="003518F3" w:rsidRDefault="003518F3" w:rsidP="003518F3">
      <w:r>
        <w:t>gdy w tym celu niezbędne jest zwielokrotnienie),</w:t>
      </w:r>
    </w:p>
    <w:p w14:paraId="2AB687BE" w14:textId="77777777" w:rsidR="003518F3" w:rsidRDefault="003518F3" w:rsidP="003518F3">
      <w:r>
        <w:t>d) wprowadzanie do obrotu, użyczenie lub najem oryginału albo egzemplarzy, na których pracę</w:t>
      </w:r>
    </w:p>
    <w:p w14:paraId="37823DDE" w14:textId="77777777" w:rsidR="003518F3" w:rsidRDefault="003518F3" w:rsidP="003518F3">
      <w:r>
        <w:t>utrwalono,</w:t>
      </w:r>
    </w:p>
    <w:p w14:paraId="1A8C502F" w14:textId="77777777" w:rsidR="003518F3" w:rsidRDefault="003518F3" w:rsidP="003518F3">
      <w:r>
        <w:t>e) publiczne wykonanie, wystawienie, wyświetlenie, odtworzenie oraz nadawanie i reemitowanie, a</w:t>
      </w:r>
    </w:p>
    <w:p w14:paraId="13ECC915" w14:textId="77777777" w:rsidR="003518F3" w:rsidRDefault="003518F3" w:rsidP="003518F3">
      <w:r>
        <w:t>także publiczne udostępnianie w taki sposób, aby każdy mógł mieć do niej dostęp w miejscu i w</w:t>
      </w:r>
    </w:p>
    <w:p w14:paraId="7DEAF255" w14:textId="77777777" w:rsidR="003518F3" w:rsidRDefault="003518F3" w:rsidP="003518F3">
      <w:r>
        <w:t>czasie przez siebie wybranym, w tym także za pomocą połączeń internetowych oraz połączeń</w:t>
      </w:r>
    </w:p>
    <w:p w14:paraId="395FA090" w14:textId="77777777" w:rsidR="003518F3" w:rsidRDefault="003518F3" w:rsidP="003518F3">
      <w:r>
        <w:t>opartych na technologiach telefonii komórkowej, jak również transmisji wideo lub audio, poprzez</w:t>
      </w:r>
    </w:p>
    <w:p w14:paraId="249F8D8E" w14:textId="77777777" w:rsidR="003518F3" w:rsidRDefault="003518F3" w:rsidP="003518F3">
      <w:r>
        <w:t>telefon stacjonarny lub bezprzewodowo,</w:t>
      </w:r>
    </w:p>
    <w:p w14:paraId="180640E1" w14:textId="77777777" w:rsidR="003518F3" w:rsidRDefault="003518F3" w:rsidP="003518F3">
      <w:r>
        <w:t>f) adaptowanie całości lub części przez nadanie im różnego rodzaju form oraz utrwalania, powielania,</w:t>
      </w:r>
    </w:p>
    <w:p w14:paraId="42F3A55F" w14:textId="77777777" w:rsidR="003518F3" w:rsidRDefault="003518F3" w:rsidP="003518F3">
      <w:r>
        <w:t>korzystanie i rozporządzanie tak zmienioną pracą lub jej częścią,</w:t>
      </w:r>
    </w:p>
    <w:p w14:paraId="181BF8BE" w14:textId="77777777" w:rsidR="003518F3" w:rsidRDefault="003518F3" w:rsidP="003518F3">
      <w:r>
        <w:t>g) modyfikowanie, dokonywanie wszelkich zmian, adaptacji, uzupełnień, wykorzystywanie dowolnej</w:t>
      </w:r>
    </w:p>
    <w:p w14:paraId="04225297" w14:textId="77777777" w:rsidR="003518F3" w:rsidRDefault="003518F3" w:rsidP="003518F3">
      <w:r>
        <w:t>części w innych opracowaniach, wykonywanie opracowań i zezwalania na ich wykonywanie osobom</w:t>
      </w:r>
    </w:p>
    <w:p w14:paraId="33C71BDC" w14:textId="77777777" w:rsidR="003518F3" w:rsidRDefault="003518F3" w:rsidP="003518F3">
      <w:r>
        <w:t>trzecim,</w:t>
      </w:r>
    </w:p>
    <w:p w14:paraId="788498D1" w14:textId="77777777" w:rsidR="003518F3" w:rsidRDefault="003518F3" w:rsidP="003518F3">
      <w:r>
        <w:t>h) wykorzystywanie w całości lub w wybranej części w działaniach marketingowych, w tym do</w:t>
      </w:r>
    </w:p>
    <w:p w14:paraId="11E77839" w14:textId="77777777" w:rsidR="003518F3" w:rsidRDefault="003518F3" w:rsidP="003518F3">
      <w:r>
        <w:t>promocji i dozwolonej reklamy działalności, w szczególności poprzez umieszczenie we wszelkich</w:t>
      </w:r>
    </w:p>
    <w:p w14:paraId="77FBE491" w14:textId="77777777" w:rsidR="003518F3" w:rsidRDefault="003518F3" w:rsidP="003518F3">
      <w:r>
        <w:t>materiałach publikowanych dla celów promocyjnych.</w:t>
      </w:r>
    </w:p>
    <w:p w14:paraId="157C81EB" w14:textId="77777777" w:rsidR="003518F3" w:rsidRDefault="003518F3" w:rsidP="003518F3">
      <w:r>
        <w:t>2. Licencją objęte jest wykorzystywanie pracy konkursowej jako takiej w całości lub w częściach, jak</w:t>
      </w:r>
    </w:p>
    <w:p w14:paraId="6490D5EE" w14:textId="77777777" w:rsidR="003518F3" w:rsidRDefault="003518F3" w:rsidP="003518F3">
      <w:r>
        <w:t>również po zestawieniu lub połączeniu jej z innymi materiałami, w tym z obrazem lub dźwiękiem, w</w:t>
      </w:r>
    </w:p>
    <w:p w14:paraId="236C0931" w14:textId="77777777" w:rsidR="003518F3" w:rsidRDefault="003518F3" w:rsidP="003518F3">
      <w:r>
        <w:t>szczególności w ramach wykonywania i zezwalania na dalsze wykonywanie zależnych praw autorskich</w:t>
      </w:r>
    </w:p>
    <w:p w14:paraId="02A96EB4" w14:textId="77777777" w:rsidR="003518F3" w:rsidRDefault="003518F3" w:rsidP="003518F3">
      <w:r>
        <w:t>na wszystkich znanych polach eksploatacji.</w:t>
      </w:r>
    </w:p>
    <w:p w14:paraId="390890F6" w14:textId="77777777" w:rsidR="003518F3" w:rsidRDefault="003518F3" w:rsidP="003518F3">
      <w:r>
        <w:t>3. Licencja oraz zezwolenie na wykonywanie praw zależnych udzielone zostają nieodpłatnie.</w:t>
      </w:r>
    </w:p>
    <w:p w14:paraId="18ADEF3C" w14:textId="77777777" w:rsidR="003518F3" w:rsidRDefault="003518F3" w:rsidP="003518F3">
      <w:r>
        <w:t>4. Licencja udzielona zostaje na czas oznaczony – 5 lat. Po upływie tego okresu licencja przekształca</w:t>
      </w:r>
    </w:p>
    <w:p w14:paraId="63BF8E50" w14:textId="77777777" w:rsidR="003518F3" w:rsidRDefault="003518F3" w:rsidP="003518F3">
      <w:r>
        <w:t>się bez konieczności składania dodatkowego oświadczenia w tym zakresie w licencję udzieloną na</w:t>
      </w:r>
    </w:p>
    <w:p w14:paraId="46C371C6" w14:textId="77777777" w:rsidR="003518F3" w:rsidRDefault="003518F3" w:rsidP="003518F3">
      <w:r>
        <w:t>czas nieoznaczony. Każda osoba uprawniona z tytułu praw autorskich bądź pokrewnych uprawniony</w:t>
      </w:r>
    </w:p>
    <w:p w14:paraId="52F0832F" w14:textId="77777777" w:rsidR="003518F3" w:rsidRDefault="003518F3" w:rsidP="003518F3">
      <w:r>
        <w:t>jest do wypowiedzenia licencji z zachowaniem 10-letniego okresu wypowiedzenia, po upływie 5-</w:t>
      </w:r>
    </w:p>
    <w:p w14:paraId="6FE57C23" w14:textId="1508E359" w:rsidR="003518F3" w:rsidRDefault="003518F3" w:rsidP="003518F3">
      <w:r>
        <w:t>letniego terminu wskazanego w zdaniu pierwszym, ze skutkiem na koniec roku kalendarzowego.</w:t>
      </w:r>
      <w:r w:rsidR="00165925">
        <w:br/>
      </w:r>
    </w:p>
    <w:p w14:paraId="51D8314A" w14:textId="77777777" w:rsidR="003518F3" w:rsidRDefault="003518F3" w:rsidP="00BE031A">
      <w:pPr>
        <w:jc w:val="center"/>
      </w:pPr>
      <w:r>
        <w:t>§ 8. Przetwarzanie danych osobowych</w:t>
      </w:r>
    </w:p>
    <w:p w14:paraId="40F572BB" w14:textId="07466154" w:rsidR="00034BEC" w:rsidRDefault="003518F3" w:rsidP="003518F3">
      <w:r>
        <w:lastRenderedPageBreak/>
        <w:t xml:space="preserve">Zgodnie z art. 13 ust. 1 i 2 Rozporządzenia Parlamentu Europejskiego i Rady (UE) </w:t>
      </w:r>
      <w:r w:rsidR="00034BEC">
        <w:t>201</w:t>
      </w:r>
    </w:p>
    <w:p w14:paraId="6DE7D758" w14:textId="52731752" w:rsidR="003518F3" w:rsidRDefault="003518F3" w:rsidP="003518F3">
      <w:r>
        <w:t>/679 z dnia 27</w:t>
      </w:r>
    </w:p>
    <w:p w14:paraId="723D47A6" w14:textId="77777777" w:rsidR="003518F3" w:rsidRDefault="003518F3" w:rsidP="003518F3">
      <w:r>
        <w:t>kwietnia 2016 r. w sprawie ochrony osób fizycznych w związku z przetwarzaniem danych osobowych i</w:t>
      </w:r>
    </w:p>
    <w:p w14:paraId="33F28EBC" w14:textId="77777777" w:rsidR="003518F3" w:rsidRDefault="003518F3" w:rsidP="003518F3">
      <w:r>
        <w:t>w sprawie swobodnego przepływu takich danych oraz uchylenia dyrektywy 95/46/WE (RODO)</w:t>
      </w:r>
    </w:p>
    <w:p w14:paraId="7B5A9DA2" w14:textId="77777777" w:rsidR="003518F3" w:rsidRDefault="003518F3" w:rsidP="003518F3">
      <w:r>
        <w:t>informujemy, że:</w:t>
      </w:r>
    </w:p>
    <w:p w14:paraId="5E5E39CC" w14:textId="77777777" w:rsidR="003518F3" w:rsidRDefault="003518F3" w:rsidP="003518F3">
      <w:r>
        <w:t>1. Administratorem danych osobowych przedstawicieli uczestników lub innych osób fizycznych,</w:t>
      </w:r>
    </w:p>
    <w:p w14:paraId="5FDC4151" w14:textId="77777777" w:rsidR="003518F3" w:rsidRDefault="003518F3" w:rsidP="003518F3">
      <w:r>
        <w:t>których dane są ujawnione w zgłoszeniu konkursowym, jest Instytut Książki z siedzibą w Krakowie</w:t>
      </w:r>
    </w:p>
    <w:p w14:paraId="1FC2A415" w14:textId="77777777" w:rsidR="003518F3" w:rsidRDefault="003518F3" w:rsidP="003518F3">
      <w:r>
        <w:t>przy ul. Zygmunta Wróblewskiego 6.</w:t>
      </w:r>
    </w:p>
    <w:p w14:paraId="091D8370" w14:textId="77777777" w:rsidR="003518F3" w:rsidRDefault="003518F3" w:rsidP="003518F3">
      <w:r>
        <w:t>2. Administrator powołał Inspektora Ochrony Danych nadzorującego prawidłowość przetwarzania</w:t>
      </w:r>
    </w:p>
    <w:p w14:paraId="4C480FF1" w14:textId="77777777" w:rsidR="003518F3" w:rsidRDefault="003518F3" w:rsidP="003518F3">
      <w:r>
        <w:t>danych osobowych, z którym można skontaktować się za pośrednictwem adresu e-mail:</w:t>
      </w:r>
    </w:p>
    <w:p w14:paraId="0398697F" w14:textId="77777777" w:rsidR="003518F3" w:rsidRDefault="003518F3" w:rsidP="003518F3">
      <w:proofErr w:type="spellStart"/>
      <w:r>
        <w:t>iod</w:t>
      </w:r>
      <w:proofErr w:type="spellEnd"/>
      <w:r>
        <w:t>[</w:t>
      </w:r>
      <w:proofErr w:type="spellStart"/>
      <w:r>
        <w:t>at</w:t>
      </w:r>
      <w:proofErr w:type="spellEnd"/>
      <w:r>
        <w:t>]instytutksiazki.pl.</w:t>
      </w:r>
    </w:p>
    <w:p w14:paraId="0913D18E" w14:textId="77777777" w:rsidR="003518F3" w:rsidRDefault="003518F3" w:rsidP="003518F3">
      <w:r>
        <w:t>3. Podstawą prawną przetwarzania danych osobowych przedstawiciela uczestników Konkursu w</w:t>
      </w:r>
    </w:p>
    <w:p w14:paraId="585AF2B3" w14:textId="77777777" w:rsidR="003518F3" w:rsidRDefault="003518F3" w:rsidP="003518F3">
      <w:r>
        <w:t>związku z wykonywaniem przez Administratora zadania realizowanego w interesie publicznym (art.6,</w:t>
      </w:r>
    </w:p>
    <w:p w14:paraId="341DAD1F" w14:textId="77777777" w:rsidR="003518F3" w:rsidRDefault="003518F3" w:rsidP="003518F3">
      <w:r>
        <w:t>ust.1, lit. e; RODO), jakim jest prowadzenie działań związanych z edukacją czytelniczą, do których to</w:t>
      </w:r>
    </w:p>
    <w:p w14:paraId="71874DE8" w14:textId="77777777" w:rsidR="003518F3" w:rsidRDefault="003518F3" w:rsidP="003518F3">
      <w:r>
        <w:t>działań Administrator został powołany na podstawie ustawy o organizowaniu i prowadzeniu</w:t>
      </w:r>
    </w:p>
    <w:p w14:paraId="6EC4C0B4" w14:textId="77777777" w:rsidR="003518F3" w:rsidRDefault="003518F3" w:rsidP="003518F3">
      <w:r>
        <w:t>działalności kulturalnej.</w:t>
      </w:r>
    </w:p>
    <w:p w14:paraId="0D21AA50" w14:textId="77777777" w:rsidR="003518F3" w:rsidRDefault="003518F3" w:rsidP="003518F3">
      <w:r>
        <w:t>4. Jeżeli praca konkursowa zawiera wizerunek osoby, dokonując zgłoszenia konkursowego uczestnik</w:t>
      </w:r>
    </w:p>
    <w:p w14:paraId="5F8F6859" w14:textId="77777777" w:rsidR="003518F3" w:rsidRDefault="003518F3" w:rsidP="003518F3">
      <w:r>
        <w:t>oświadcza, że jest do tego uprawniony i wyraża zgodę na nieodpłatne rozpowszechnianie przez</w:t>
      </w:r>
    </w:p>
    <w:p w14:paraId="1BA2FB65" w14:textId="77777777" w:rsidR="003518F3" w:rsidRDefault="003518F3" w:rsidP="003518F3">
      <w:r>
        <w:t>Organizatora wizerunku na stronie internetowej Organizatora, w związku prowadzeniem konkursu</w:t>
      </w:r>
    </w:p>
    <w:p w14:paraId="56931C18" w14:textId="77777777" w:rsidR="003518F3" w:rsidRDefault="003518F3" w:rsidP="003518F3">
      <w:r>
        <w:t>oraz ogłoszeniem jego wyników.</w:t>
      </w:r>
    </w:p>
    <w:p w14:paraId="64A9ACB8" w14:textId="77777777" w:rsidR="003518F3" w:rsidRDefault="003518F3" w:rsidP="003518F3">
      <w:r>
        <w:t>5. Dane osobowe Uczestników będą przetwarzane w celu:</w:t>
      </w:r>
    </w:p>
    <w:p w14:paraId="5C53ED2D" w14:textId="77777777" w:rsidR="003518F3" w:rsidRDefault="003518F3" w:rsidP="003518F3">
      <w:r>
        <w:t>d) organizacji i przeprowadzenia Konkursu, wyłonienia osób nagrodzonych,</w:t>
      </w:r>
    </w:p>
    <w:p w14:paraId="1ABECB7D" w14:textId="77777777" w:rsidR="003518F3" w:rsidRDefault="003518F3" w:rsidP="003518F3">
      <w:r>
        <w:t>e) w przypadku laureatów w celu poinformowania o wygranej poprzez publikację listy na stronie</w:t>
      </w:r>
    </w:p>
    <w:p w14:paraId="249142B8" w14:textId="77777777" w:rsidR="003518F3" w:rsidRDefault="003518F3" w:rsidP="003518F3">
      <w:r>
        <w:t>internetowej Organizatora;</w:t>
      </w:r>
    </w:p>
    <w:p w14:paraId="73B94B2E" w14:textId="77777777" w:rsidR="003518F3" w:rsidRDefault="003518F3" w:rsidP="003518F3">
      <w:r>
        <w:t>f) w przypadku laureatów w celu przesłania nagród,</w:t>
      </w:r>
    </w:p>
    <w:p w14:paraId="268628B6" w14:textId="77777777" w:rsidR="003518F3" w:rsidRDefault="003518F3" w:rsidP="003518F3">
      <w:r>
        <w:t>g) dane osobowe będą przetwarzane celem dokumentowania i kontaktu w powyższych celach,</w:t>
      </w:r>
    </w:p>
    <w:p w14:paraId="03D4917B" w14:textId="77777777" w:rsidR="003518F3" w:rsidRDefault="003518F3" w:rsidP="003518F3">
      <w:r>
        <w:t>h) dane osobowe będą przetwarzane w celach archiwalnych oraz w celu ochrony przed</w:t>
      </w:r>
    </w:p>
    <w:p w14:paraId="0CDDDA7A" w14:textId="77777777" w:rsidR="003518F3" w:rsidRDefault="003518F3" w:rsidP="003518F3">
      <w:r>
        <w:t>ewentualnymi roszczeniami.</w:t>
      </w:r>
    </w:p>
    <w:p w14:paraId="3613360A" w14:textId="77777777" w:rsidR="003518F3" w:rsidRDefault="003518F3" w:rsidP="003518F3">
      <w:r>
        <w:t>6. Odbiorcami danych osobowych będą upoważnieni pracownicy i współpracownicy Administratora a</w:t>
      </w:r>
    </w:p>
    <w:p w14:paraId="1A0CEE8F" w14:textId="77777777" w:rsidR="003518F3" w:rsidRDefault="003518F3" w:rsidP="003518F3">
      <w:r>
        <w:t>także podmioty przetwarzające świadczące na naszą rzecz usługi wsparcia informatycznego.</w:t>
      </w:r>
    </w:p>
    <w:p w14:paraId="7D289E04" w14:textId="77777777" w:rsidR="003518F3" w:rsidRDefault="003518F3" w:rsidP="003518F3">
      <w:r>
        <w:t xml:space="preserve">Odbiorcami danych będą również upoważnieni pracownicy Agencji reklamowej </w:t>
      </w:r>
      <w:proofErr w:type="spellStart"/>
      <w:r>
        <w:t>dsk</w:t>
      </w:r>
      <w:proofErr w:type="spellEnd"/>
      <w:r>
        <w:t xml:space="preserve"> sp. z o.o. z</w:t>
      </w:r>
    </w:p>
    <w:p w14:paraId="1A42F6E4" w14:textId="77777777" w:rsidR="003518F3" w:rsidRDefault="003518F3" w:rsidP="003518F3">
      <w:r>
        <w:lastRenderedPageBreak/>
        <w:t>siedzibą w Warszawie która na zlecenie Administratora będzie przesyłać nagrody konkursowe.</w:t>
      </w:r>
    </w:p>
    <w:p w14:paraId="160650FD" w14:textId="77777777" w:rsidR="003518F3" w:rsidRDefault="003518F3" w:rsidP="003518F3">
      <w:r>
        <w:t>7. Dane osobowe będą przechowywane przez Administratora do czasu zrealizowania celu, dla</w:t>
      </w:r>
    </w:p>
    <w:p w14:paraId="0B5DAA51" w14:textId="77777777" w:rsidR="003518F3" w:rsidRDefault="003518F3" w:rsidP="003518F3">
      <w:r>
        <w:t>którego dane są przetwarzane albo cofnięcia zgody na przetwarzanie danych, chyba że dalsze</w:t>
      </w:r>
    </w:p>
    <w:p w14:paraId="235BA5F1" w14:textId="77777777" w:rsidR="003518F3" w:rsidRDefault="003518F3" w:rsidP="003518F3">
      <w:r>
        <w:t>przetwarzanie byłoby usprawiedliwione inną podstawą prawną.</w:t>
      </w:r>
    </w:p>
    <w:p w14:paraId="0DF9D117" w14:textId="77777777" w:rsidR="003518F3" w:rsidRDefault="003518F3" w:rsidP="003518F3">
      <w:r>
        <w:t>8. Każda osoba, której dane dotyczą posiada prawo do:</w:t>
      </w:r>
    </w:p>
    <w:p w14:paraId="43D71E38" w14:textId="77777777" w:rsidR="003518F3" w:rsidRDefault="003518F3" w:rsidP="003518F3">
      <w:r>
        <w:t>a) żądania od Administratora dostępu do swoich danych osobowych oraz ich sprostowania,</w:t>
      </w:r>
    </w:p>
    <w:p w14:paraId="2EAF3365" w14:textId="77777777" w:rsidR="003518F3" w:rsidRDefault="003518F3" w:rsidP="003518F3">
      <w:r>
        <w:t>b) usunięcia danych, na zasadach art. 17 RODO,</w:t>
      </w:r>
    </w:p>
    <w:p w14:paraId="1253767F" w14:textId="77777777" w:rsidR="003518F3" w:rsidRDefault="003518F3" w:rsidP="003518F3">
      <w:r>
        <w:t>c) ograniczenia ich przetwarzania, na zasadach art. 18 RODO,</w:t>
      </w:r>
    </w:p>
    <w:p w14:paraId="26F5A095" w14:textId="77777777" w:rsidR="003518F3" w:rsidRDefault="003518F3" w:rsidP="003518F3">
      <w:r>
        <w:t>d) żądania przeniesienia danych, na zasadach art. 20 RODO,</w:t>
      </w:r>
    </w:p>
    <w:p w14:paraId="381E41AE" w14:textId="77777777" w:rsidR="003518F3" w:rsidRDefault="003518F3" w:rsidP="003518F3">
      <w:r>
        <w:t>e) wniesienia sprzeciwu wobec przetwarzania danych, na zasadach art. 21 RODO.</w:t>
      </w:r>
    </w:p>
    <w:p w14:paraId="7BCA89F9" w14:textId="77777777" w:rsidR="003518F3" w:rsidRDefault="003518F3" w:rsidP="003518F3">
      <w:r>
        <w:t>9. Każda osoba, której dane dotyczą posiada prawo do wniesienia skargi do Prezesa Urzędu Ochrony</w:t>
      </w:r>
    </w:p>
    <w:p w14:paraId="241C0687" w14:textId="77777777" w:rsidR="003518F3" w:rsidRDefault="003518F3" w:rsidP="003518F3">
      <w:r>
        <w:t>Danych Osobowych, gdy uzna, że przetwarzanie danych osobowych jej dotyczących narusza przepisy</w:t>
      </w:r>
    </w:p>
    <w:p w14:paraId="62332043" w14:textId="77777777" w:rsidR="003518F3" w:rsidRDefault="003518F3" w:rsidP="003518F3">
      <w:r>
        <w:t>RODO.</w:t>
      </w:r>
    </w:p>
    <w:p w14:paraId="5E69A585" w14:textId="77777777" w:rsidR="003518F3" w:rsidRDefault="003518F3" w:rsidP="003518F3">
      <w:r>
        <w:t>10. Podanie danych osobowych jest dobrowolne, lecz konieczne do realizacji celów, o których mowa</w:t>
      </w:r>
    </w:p>
    <w:p w14:paraId="15FFD0D6" w14:textId="77777777" w:rsidR="003518F3" w:rsidRDefault="003518F3" w:rsidP="003518F3">
      <w:r>
        <w:t>powyżej. Zgoda na przetwarzanie danych osobowych może być w każdej chwili cofnięta, przy czym</w:t>
      </w:r>
    </w:p>
    <w:p w14:paraId="11FB5C57" w14:textId="77777777" w:rsidR="003518F3" w:rsidRDefault="003518F3" w:rsidP="003518F3">
      <w:r>
        <w:t>cofnięcie nie ma wpływu na zgodność z prawem przetwarzania, którego dokonano na podstawie</w:t>
      </w:r>
    </w:p>
    <w:p w14:paraId="73122ABA" w14:textId="77777777" w:rsidR="003518F3" w:rsidRDefault="003518F3" w:rsidP="003518F3">
      <w:r>
        <w:t>zgody przed jej cofnięciem.</w:t>
      </w:r>
    </w:p>
    <w:p w14:paraId="1AFE1975" w14:textId="77777777" w:rsidR="003518F3" w:rsidRDefault="003518F3" w:rsidP="003518F3">
      <w:r>
        <w:t>11. Brak wyrażenia zgody na przetwarzanie danych lub jej cofnięcie jest równoznaczne z rezygnacją z</w:t>
      </w:r>
    </w:p>
    <w:p w14:paraId="212368F5" w14:textId="77777777" w:rsidR="003518F3" w:rsidRDefault="003518F3" w:rsidP="003518F3">
      <w:r>
        <w:t>wzięcia udziału w Konkursie.</w:t>
      </w:r>
    </w:p>
    <w:p w14:paraId="667E5578" w14:textId="77777777" w:rsidR="003518F3" w:rsidRDefault="003518F3" w:rsidP="00BE031A">
      <w:pPr>
        <w:jc w:val="center"/>
      </w:pPr>
      <w:r>
        <w:t>§ 9. Reklamacje i zgłoszenia naruszeń</w:t>
      </w:r>
    </w:p>
    <w:p w14:paraId="17A1CDF7" w14:textId="77777777" w:rsidR="003518F3" w:rsidRDefault="003518F3" w:rsidP="003518F3">
      <w:r>
        <w:t>1. Wszelkie reklamacje dotyczące sposobu funkcjonowania Konkursu lub stwierdzonych naruszeń</w:t>
      </w:r>
    </w:p>
    <w:p w14:paraId="35672964" w14:textId="77777777" w:rsidR="003518F3" w:rsidRDefault="003518F3" w:rsidP="003518F3">
      <w:r>
        <w:t>Regulaminu winny być zgłaszane do Organizatora w terminie do 7 dni od ich zajścia, za pomocą</w:t>
      </w:r>
    </w:p>
    <w:p w14:paraId="51AB9EB2" w14:textId="154D0D41" w:rsidR="003518F3" w:rsidRDefault="003518F3" w:rsidP="003518F3">
      <w:r>
        <w:t xml:space="preserve">poczty elektronicznej na adres: </w:t>
      </w:r>
      <w:r w:rsidR="00BE031A">
        <w:t>g.dul</w:t>
      </w:r>
      <w:r>
        <w:t>@instytutksiazki.pl.</w:t>
      </w:r>
    </w:p>
    <w:p w14:paraId="3FF3E370" w14:textId="77777777" w:rsidR="003518F3" w:rsidRDefault="003518F3" w:rsidP="003518F3">
      <w:r>
        <w:t>2. Reklamacja lub zgłoszenie o stwierdzonych naruszeniach powinny zawierać: nazwę konkursu,</w:t>
      </w:r>
    </w:p>
    <w:p w14:paraId="0A691230" w14:textId="77777777" w:rsidR="003518F3" w:rsidRDefault="003518F3" w:rsidP="003518F3">
      <w:r>
        <w:t>nazwę i dokładny adres uczestnika Konkursu, jak również opis reklamowanego zdarzenia.</w:t>
      </w:r>
    </w:p>
    <w:p w14:paraId="7BEB6E63" w14:textId="77777777" w:rsidR="003518F3" w:rsidRDefault="003518F3" w:rsidP="003518F3">
      <w:r>
        <w:t>3. Reklamacje i zgłoszenia będą niezwłocznie rozpatrywane, nie później jednak niż w ciągu 7 dni od</w:t>
      </w:r>
    </w:p>
    <w:p w14:paraId="11F6B997" w14:textId="77777777" w:rsidR="003518F3" w:rsidRDefault="003518F3" w:rsidP="003518F3">
      <w:r>
        <w:t>dnia ich otrzymania przez Agencję.</w:t>
      </w:r>
    </w:p>
    <w:p w14:paraId="413A7F71" w14:textId="77777777" w:rsidR="003518F3" w:rsidRDefault="003518F3" w:rsidP="003518F3">
      <w:r>
        <w:t>4. Uczestnik zostanie powiadomiony o decyzji reklamacyjnej drogą elektroniczną na wskazany adres</w:t>
      </w:r>
    </w:p>
    <w:p w14:paraId="7C37E49E" w14:textId="77777777" w:rsidR="003518F3" w:rsidRDefault="003518F3" w:rsidP="003518F3">
      <w:r>
        <w:t>do korespondencji lub na piśmie.</w:t>
      </w:r>
    </w:p>
    <w:p w14:paraId="074A880C" w14:textId="77777777" w:rsidR="003518F3" w:rsidRDefault="003518F3" w:rsidP="003518F3">
      <w:r>
        <w:t>5. Ani Organizator, ani Agencja nie ponoszą odpowiedzialności za podanie przez uczestnika danych i</w:t>
      </w:r>
    </w:p>
    <w:p w14:paraId="5151F792" w14:textId="77777777" w:rsidR="003518F3" w:rsidRDefault="003518F3" w:rsidP="003518F3">
      <w:r>
        <w:t>oświadczeń niezgodnych z rzeczywistością, za wady prawne zgłoszenia, za naruszenie w toku</w:t>
      </w:r>
    </w:p>
    <w:p w14:paraId="50937341" w14:textId="77777777" w:rsidR="003518F3" w:rsidRDefault="003518F3" w:rsidP="003518F3">
      <w:r>
        <w:lastRenderedPageBreak/>
        <w:t>Konkursu praw osób trzecich, jak również za problemy techniczne skutkujące niemożnością</w:t>
      </w:r>
    </w:p>
    <w:p w14:paraId="43B96EF0" w14:textId="77777777" w:rsidR="003518F3" w:rsidRDefault="003518F3" w:rsidP="003518F3">
      <w:r>
        <w:t>przystąpienia do Konkursu.</w:t>
      </w:r>
    </w:p>
    <w:p w14:paraId="3BE1BD5D" w14:textId="77777777" w:rsidR="003518F3" w:rsidRDefault="003518F3" w:rsidP="00BE031A">
      <w:pPr>
        <w:jc w:val="center"/>
      </w:pPr>
      <w:r>
        <w:t>§ 10. Postanowienia końcowe</w:t>
      </w:r>
    </w:p>
    <w:p w14:paraId="5E2A59E5" w14:textId="32109348" w:rsidR="003518F3" w:rsidRDefault="003518F3" w:rsidP="003518F3">
      <w:r>
        <w:t xml:space="preserve">1. Regulamin wchodzi w życie z dniem </w:t>
      </w:r>
      <w:r w:rsidR="00034BEC">
        <w:t>7</w:t>
      </w:r>
      <w:r>
        <w:t xml:space="preserve"> listopada 202</w:t>
      </w:r>
      <w:r w:rsidR="00BE031A">
        <w:t>3</w:t>
      </w:r>
      <w:r>
        <w:t>.</w:t>
      </w:r>
    </w:p>
    <w:p w14:paraId="19C7A07A" w14:textId="77777777" w:rsidR="003518F3" w:rsidRDefault="003518F3" w:rsidP="003518F3">
      <w:r>
        <w:t>2. W kwestiach nieuregulowanych niniejszym Regulaminem stosuje się przepisy Kodeksu cywilnego.</w:t>
      </w:r>
    </w:p>
    <w:p w14:paraId="1A642C95" w14:textId="77777777" w:rsidR="003518F3" w:rsidRDefault="003518F3" w:rsidP="003518F3">
      <w:r>
        <w:t>3. W przypadku zmiany danych kontaktowych uczestnik jest zobowiązany niezwłocznie powiadomić o</w:t>
      </w:r>
    </w:p>
    <w:p w14:paraId="100F15D1" w14:textId="77777777" w:rsidR="003518F3" w:rsidRDefault="003518F3" w:rsidP="003518F3">
      <w:r>
        <w:t>tym Organizatora, pod rygorem zniesienia odpowiedzialności Organizatora za skutki niedoręczenia</w:t>
      </w:r>
    </w:p>
    <w:p w14:paraId="454EFBD5" w14:textId="2DC4A38E" w:rsidR="00270127" w:rsidRDefault="003518F3" w:rsidP="003518F3">
      <w:r>
        <w:t>uczestnikowi korespondencji związanej z realizacją Regulaminu.</w:t>
      </w:r>
    </w:p>
    <w:sectPr w:rsidR="00270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F3"/>
    <w:rsid w:val="00034BEC"/>
    <w:rsid w:val="0004633A"/>
    <w:rsid w:val="00165925"/>
    <w:rsid w:val="001E4E73"/>
    <w:rsid w:val="001F0B6C"/>
    <w:rsid w:val="00270127"/>
    <w:rsid w:val="003115F9"/>
    <w:rsid w:val="003518F3"/>
    <w:rsid w:val="00362097"/>
    <w:rsid w:val="00723926"/>
    <w:rsid w:val="007C6088"/>
    <w:rsid w:val="00A37D19"/>
    <w:rsid w:val="00B9416F"/>
    <w:rsid w:val="00BE031A"/>
    <w:rsid w:val="00D23ABD"/>
    <w:rsid w:val="00ED1883"/>
    <w:rsid w:val="00F4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4CB7A"/>
  <w15:chartTrackingRefBased/>
  <w15:docId w15:val="{C503B997-C0F4-4BF9-82AD-03591433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6209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6209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4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4E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4E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E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E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1807</Words>
  <Characters>11815</Characters>
  <Application>Microsoft Office Word</Application>
  <DocSecurity>0</DocSecurity>
  <Lines>197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 Kraków</dc:creator>
  <cp:keywords/>
  <dc:description/>
  <cp:lastModifiedBy>IK Kraków</cp:lastModifiedBy>
  <cp:revision>10</cp:revision>
  <dcterms:created xsi:type="dcterms:W3CDTF">2023-11-06T10:46:00Z</dcterms:created>
  <dcterms:modified xsi:type="dcterms:W3CDTF">2023-11-09T11:07:00Z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1cd751b3-4bff-4415-b322-484aabe8ecb4</vt:lpwstr>
  </property>
</Properties>
</file>