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92AD" w14:textId="297F8399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 xml:space="preserve">UMOWA Nr </w:t>
      </w:r>
      <w:r w:rsidR="00AE1ADC">
        <w:rPr>
          <w:rFonts w:ascii="Cambria" w:hAnsi="Cambria"/>
          <w:b/>
          <w:bCs/>
          <w:sz w:val="20"/>
          <w:szCs w:val="20"/>
        </w:rPr>
        <w:t>…………</w:t>
      </w:r>
    </w:p>
    <w:p w14:paraId="0EA6EB37" w14:textId="2E69935F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 xml:space="preserve">z dnia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</w:p>
    <w:p w14:paraId="349A53D4" w14:textId="40B2437E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dotycząca dofinansowania zadania w ramach</w:t>
      </w:r>
      <w:r w:rsidR="00C8273E">
        <w:rPr>
          <w:rFonts w:ascii="Cambria" w:hAnsi="Cambria"/>
          <w:sz w:val="20"/>
          <w:szCs w:val="20"/>
        </w:rPr>
        <w:t xml:space="preserve"> </w:t>
      </w:r>
      <w:r w:rsidR="00C8273E" w:rsidRPr="00C8273E">
        <w:rPr>
          <w:rFonts w:ascii="Cambria" w:hAnsi="Cambria"/>
          <w:sz w:val="20"/>
          <w:szCs w:val="20"/>
        </w:rPr>
        <w:t>Kierunku interwencji 2.1. „Infrastruktura bibliotek 2021–2025”, Priorytet 2 Narodowego Programu Rozwoju Czytelnictwa 2.0</w:t>
      </w:r>
      <w:bookmarkStart w:id="0" w:name="_Hlk85106622"/>
      <w:r w:rsidRPr="000747AC">
        <w:rPr>
          <w:rFonts w:ascii="Cambria" w:hAnsi="Cambria"/>
          <w:sz w:val="20"/>
          <w:szCs w:val="20"/>
        </w:rPr>
        <w:br/>
        <w:t>ze środków finansowych Ministra Kultury</w:t>
      </w:r>
      <w:r w:rsidR="006601A5">
        <w:rPr>
          <w:rFonts w:ascii="Cambria" w:hAnsi="Cambria"/>
          <w:sz w:val="20"/>
          <w:szCs w:val="20"/>
        </w:rPr>
        <w:t xml:space="preserve"> i</w:t>
      </w:r>
      <w:r w:rsidRPr="000747AC">
        <w:rPr>
          <w:rFonts w:ascii="Cambria" w:hAnsi="Cambria"/>
          <w:sz w:val="20"/>
          <w:szCs w:val="20"/>
        </w:rPr>
        <w:t xml:space="preserve"> Dziedzictwa Narodowego pochodzących z budżetu państwa</w:t>
      </w:r>
    </w:p>
    <w:bookmarkEnd w:id="0"/>
    <w:p w14:paraId="4E98A655" w14:textId="77777777" w:rsidR="005F4D04" w:rsidRDefault="005F4D04" w:rsidP="005F4D04">
      <w:pPr>
        <w:spacing w:after="100"/>
        <w:rPr>
          <w:rFonts w:ascii="Cambria" w:hAnsi="Cambria"/>
          <w:sz w:val="20"/>
          <w:szCs w:val="20"/>
        </w:rPr>
      </w:pPr>
    </w:p>
    <w:p w14:paraId="430FB6D1" w14:textId="4D0B8921" w:rsidR="009803A2" w:rsidRPr="000747AC" w:rsidRDefault="009803A2" w:rsidP="005F4D04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zawarta w Krakowie, pomiędzy:</w:t>
      </w:r>
    </w:p>
    <w:p w14:paraId="4CE54F02" w14:textId="67CED682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Ministrem Kultury</w:t>
      </w:r>
      <w:r w:rsidR="006601A5">
        <w:rPr>
          <w:rFonts w:ascii="Cambria" w:hAnsi="Cambria"/>
          <w:sz w:val="20"/>
          <w:szCs w:val="20"/>
        </w:rPr>
        <w:t xml:space="preserve"> i</w:t>
      </w:r>
      <w:r w:rsidRPr="000747AC">
        <w:rPr>
          <w:rFonts w:ascii="Cambria" w:hAnsi="Cambria"/>
          <w:sz w:val="20"/>
          <w:szCs w:val="20"/>
        </w:rPr>
        <w:t xml:space="preserve"> Dziedzictwa Narodowego, zwanym dalej „</w:t>
      </w:r>
      <w:r>
        <w:rPr>
          <w:rFonts w:ascii="Cambria" w:hAnsi="Cambria"/>
          <w:sz w:val="20"/>
          <w:szCs w:val="20"/>
        </w:rPr>
        <w:t>M i n i s t r e m”</w:t>
      </w:r>
      <w:r w:rsidRPr="000747AC">
        <w:rPr>
          <w:rFonts w:ascii="Cambria" w:hAnsi="Cambria"/>
          <w:sz w:val="20"/>
          <w:szCs w:val="20"/>
        </w:rPr>
        <w:t xml:space="preserve">, którego reprezentuje na podstawie upoważnienia nr </w:t>
      </w:r>
      <w:r>
        <w:rPr>
          <w:rFonts w:ascii="Cambria" w:hAnsi="Cambria"/>
          <w:sz w:val="20"/>
          <w:szCs w:val="20"/>
        </w:rPr>
        <w:t>199/U/2021/</w:t>
      </w:r>
      <w:proofErr w:type="spellStart"/>
      <w:r>
        <w:rPr>
          <w:rFonts w:ascii="Cambria" w:hAnsi="Cambria"/>
          <w:sz w:val="20"/>
          <w:szCs w:val="20"/>
        </w:rPr>
        <w:t>MKDNiS</w:t>
      </w:r>
      <w:proofErr w:type="spellEnd"/>
      <w:r w:rsidRPr="000747AC">
        <w:rPr>
          <w:rFonts w:ascii="Cambria" w:hAnsi="Cambria"/>
          <w:sz w:val="20"/>
          <w:szCs w:val="20"/>
        </w:rPr>
        <w:t xml:space="preserve"> z dnia </w:t>
      </w:r>
      <w:r>
        <w:rPr>
          <w:rFonts w:ascii="Cambria" w:hAnsi="Cambria"/>
          <w:sz w:val="20"/>
          <w:szCs w:val="20"/>
        </w:rPr>
        <w:t>23 czerwca 2021</w:t>
      </w:r>
      <w:r w:rsidRPr="000747AC">
        <w:rPr>
          <w:rFonts w:ascii="Cambria" w:hAnsi="Cambria"/>
          <w:sz w:val="20"/>
          <w:szCs w:val="20"/>
        </w:rPr>
        <w:t>. r.</w:t>
      </w:r>
    </w:p>
    <w:p w14:paraId="01CE201D" w14:textId="6DD9B6FA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  <w:r w:rsidR="00F132ED">
        <w:rPr>
          <w:rFonts w:ascii="Cambria" w:hAnsi="Cambria"/>
          <w:b/>
          <w:bCs/>
          <w:sz w:val="20"/>
          <w:szCs w:val="20"/>
        </w:rPr>
        <w:t>Robert Kaźmierczak - Zastępca</w:t>
      </w:r>
      <w:r w:rsidRPr="000747AC">
        <w:rPr>
          <w:rFonts w:ascii="Cambria" w:hAnsi="Cambria"/>
          <w:b/>
          <w:bCs/>
          <w:sz w:val="20"/>
          <w:szCs w:val="20"/>
        </w:rPr>
        <w:t xml:space="preserve"> Dyrektor</w:t>
      </w:r>
      <w:r w:rsidR="00F132ED">
        <w:rPr>
          <w:rFonts w:ascii="Cambria" w:hAnsi="Cambria"/>
          <w:b/>
          <w:bCs/>
          <w:sz w:val="20"/>
          <w:szCs w:val="20"/>
        </w:rPr>
        <w:t>a</w:t>
      </w:r>
      <w:r w:rsidRPr="000747AC">
        <w:rPr>
          <w:rFonts w:ascii="Cambria" w:hAnsi="Cambria"/>
          <w:b/>
          <w:bCs/>
          <w:sz w:val="20"/>
          <w:szCs w:val="20"/>
        </w:rPr>
        <w:t xml:space="preserve"> Instytutu Książki</w:t>
      </w:r>
    </w:p>
    <w:p w14:paraId="5BB2BA9F" w14:textId="65583559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</w:p>
    <w:p w14:paraId="2F067767" w14:textId="2B155E52" w:rsidR="00F132ED" w:rsidRDefault="00DC5B6E" w:rsidP="004379DD">
      <w:pPr>
        <w:spacing w:after="100"/>
        <w:rPr>
          <w:rFonts w:ascii="Cambria" w:hAnsi="Cambria"/>
          <w:b/>
          <w:bCs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a </w:t>
      </w:r>
      <w:r w:rsidR="00AE1ADC">
        <w:rPr>
          <w:rFonts w:ascii="Cambria" w:hAnsi="Cambria"/>
          <w:b/>
          <w:bCs/>
          <w:sz w:val="20"/>
          <w:szCs w:val="20"/>
        </w:rPr>
        <w:t>…………….</w:t>
      </w:r>
    </w:p>
    <w:p w14:paraId="7D9D8610" w14:textId="40E6E82A" w:rsidR="004379DD" w:rsidRPr="004379DD" w:rsidRDefault="00DC5B6E" w:rsidP="004379DD">
      <w:pPr>
        <w:spacing w:after="100"/>
        <w:rPr>
          <w:rFonts w:ascii="Cambria" w:hAnsi="Cambria"/>
          <w:sz w:val="20"/>
          <w:szCs w:val="20"/>
        </w:rPr>
      </w:pPr>
      <w:r w:rsidRPr="00BE3E98">
        <w:rPr>
          <w:rFonts w:ascii="Cambria" w:hAnsi="Cambria"/>
          <w:sz w:val="20"/>
          <w:szCs w:val="20"/>
        </w:rPr>
        <w:t xml:space="preserve">adres: </w:t>
      </w:r>
      <w:r w:rsidR="00AE1ADC">
        <w:rPr>
          <w:rFonts w:ascii="Cambria" w:hAnsi="Cambria"/>
          <w:sz w:val="20"/>
          <w:szCs w:val="20"/>
        </w:rPr>
        <w:t>………..</w:t>
      </w:r>
      <w:r w:rsidR="00DB0B21">
        <w:rPr>
          <w:rFonts w:ascii="Cambria" w:hAnsi="Cambria"/>
          <w:sz w:val="20"/>
          <w:szCs w:val="20"/>
        </w:rPr>
        <w:br/>
      </w:r>
      <w:r w:rsidRPr="00BE3E98">
        <w:rPr>
          <w:rFonts w:ascii="Cambria" w:hAnsi="Cambria"/>
          <w:sz w:val="20"/>
          <w:szCs w:val="20"/>
        </w:rPr>
        <w:t xml:space="preserve">Nr NIP: </w:t>
      </w:r>
      <w:r w:rsidR="00AE1ADC">
        <w:rPr>
          <w:rFonts w:ascii="Cambria" w:hAnsi="Cambria"/>
          <w:sz w:val="20"/>
          <w:szCs w:val="20"/>
        </w:rPr>
        <w:t>……..</w:t>
      </w:r>
    </w:p>
    <w:p w14:paraId="3BD3B791" w14:textId="5C369D56" w:rsidR="00DC5B6E" w:rsidRPr="00BE3E98" w:rsidRDefault="004379DD" w:rsidP="004379DD">
      <w:pPr>
        <w:spacing w:after="100"/>
        <w:rPr>
          <w:rFonts w:ascii="Cambria" w:hAnsi="Cambria"/>
          <w:sz w:val="20"/>
          <w:szCs w:val="20"/>
        </w:rPr>
      </w:pPr>
      <w:r w:rsidRPr="004379DD">
        <w:rPr>
          <w:rFonts w:ascii="Cambria" w:hAnsi="Cambria"/>
          <w:sz w:val="20"/>
          <w:szCs w:val="20"/>
        </w:rPr>
        <w:t>Nr Regon:</w:t>
      </w:r>
      <w:r w:rsidR="00F4648F">
        <w:rPr>
          <w:rFonts w:ascii="Cambria" w:hAnsi="Cambria"/>
          <w:sz w:val="20"/>
          <w:szCs w:val="20"/>
        </w:rPr>
        <w:t xml:space="preserve"> </w:t>
      </w:r>
      <w:r w:rsidR="00AE1ADC">
        <w:rPr>
          <w:rFonts w:ascii="Cambria" w:hAnsi="Cambria"/>
          <w:sz w:val="20"/>
          <w:szCs w:val="20"/>
        </w:rPr>
        <w:t>…………</w:t>
      </w:r>
    </w:p>
    <w:p w14:paraId="66B686E0" w14:textId="77777777" w:rsidR="00DC5B6E" w:rsidRPr="000747AC" w:rsidRDefault="00DC5B6E" w:rsidP="00DC5B6E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zwanym dalej „</w:t>
      </w:r>
      <w:r>
        <w:rPr>
          <w:rFonts w:ascii="Cambria" w:hAnsi="Cambria"/>
          <w:sz w:val="20"/>
          <w:szCs w:val="20"/>
        </w:rPr>
        <w:t>B e n e f i c j e n t e m”</w:t>
      </w:r>
      <w:r w:rsidRPr="000747AC">
        <w:rPr>
          <w:rFonts w:ascii="Cambria" w:hAnsi="Cambria"/>
          <w:sz w:val="20"/>
          <w:szCs w:val="20"/>
        </w:rPr>
        <w:t xml:space="preserve">, którego reprezentuje osoba upoważniona do składania oświadczeń woli i zaciągania zobowiązań finansowych w imieniu </w:t>
      </w:r>
      <w:r>
        <w:rPr>
          <w:rFonts w:ascii="Cambria" w:hAnsi="Cambria"/>
          <w:sz w:val="20"/>
          <w:szCs w:val="20"/>
        </w:rPr>
        <w:t>Beneficjenta</w:t>
      </w:r>
      <w:r w:rsidRPr="000747AC">
        <w:rPr>
          <w:rFonts w:ascii="Cambria" w:hAnsi="Cambria"/>
          <w:sz w:val="20"/>
          <w:szCs w:val="20"/>
        </w:rPr>
        <w:t>:</w:t>
      </w:r>
    </w:p>
    <w:p w14:paraId="63E8A11A" w14:textId="54242961" w:rsidR="009803A2" w:rsidRPr="00C52CF1" w:rsidRDefault="00AE1ADC" w:rsidP="009803A2">
      <w:pPr>
        <w:spacing w:after="10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…………………………</w:t>
      </w:r>
    </w:p>
    <w:p w14:paraId="6E794A98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</w:p>
    <w:p w14:paraId="6322C331" w14:textId="77777777" w:rsidR="00F132ED" w:rsidRDefault="009803A2" w:rsidP="0003735B">
      <w:pPr>
        <w:numPr>
          <w:ilvl w:val="0"/>
          <w:numId w:val="1"/>
        </w:numPr>
        <w:ind w:left="357" w:hanging="357"/>
        <w:rPr>
          <w:rFonts w:ascii="Cambria" w:hAnsi="Cambria"/>
          <w:sz w:val="20"/>
          <w:szCs w:val="20"/>
        </w:rPr>
      </w:pPr>
      <w:r w:rsidRPr="009F3A0E">
        <w:rPr>
          <w:rFonts w:ascii="Cambria" w:hAnsi="Cambria"/>
          <w:sz w:val="20"/>
          <w:szCs w:val="20"/>
        </w:rPr>
        <w:t>Na podstawie Uchwały Nr 69/2021 Rady Ministrów z dnia 21 maja 2021 r. w sprawie ustanowienia programu wieloletniego „Narodowy Program Rozwoju Czytelnictwa 2.0 na lata 2021-2025”, art. 28 ust. 1a Ustawy z dnia 25 października 1991 r. o organizowaniu i prowadzeniu działalności kulturalnej ( Dz. U.</w:t>
      </w:r>
      <w:r w:rsidRPr="00846E1E">
        <w:t xml:space="preserve"> </w:t>
      </w:r>
      <w:r w:rsidRPr="009F3A0E">
        <w:rPr>
          <w:rFonts w:ascii="Cambria" w:hAnsi="Cambria"/>
          <w:sz w:val="20"/>
          <w:szCs w:val="20"/>
        </w:rPr>
        <w:t xml:space="preserve">2020 r. poz. 194) z </w:t>
      </w:r>
      <w:proofErr w:type="spellStart"/>
      <w:r w:rsidRPr="009F3A0E">
        <w:rPr>
          <w:rFonts w:ascii="Cambria" w:hAnsi="Cambria"/>
          <w:sz w:val="20"/>
          <w:szCs w:val="20"/>
        </w:rPr>
        <w:t>późn</w:t>
      </w:r>
      <w:proofErr w:type="spellEnd"/>
      <w:r w:rsidRPr="009F3A0E">
        <w:rPr>
          <w:rFonts w:ascii="Cambria" w:hAnsi="Cambria"/>
          <w:sz w:val="20"/>
          <w:szCs w:val="20"/>
        </w:rPr>
        <w:t>. zm.) oraz Zgody</w:t>
      </w:r>
      <w:r w:rsidR="00C67A31" w:rsidRPr="009F3A0E">
        <w:rPr>
          <w:rFonts w:ascii="Cambria" w:hAnsi="Cambria"/>
          <w:sz w:val="20"/>
          <w:szCs w:val="20"/>
        </w:rPr>
        <w:t xml:space="preserve"> Nr</w:t>
      </w:r>
      <w:r w:rsidRPr="009F3A0E">
        <w:rPr>
          <w:rFonts w:ascii="Cambria" w:hAnsi="Cambria"/>
          <w:sz w:val="20"/>
          <w:szCs w:val="20"/>
        </w:rPr>
        <w:t xml:space="preserve"> 200/Z/2021/</w:t>
      </w:r>
      <w:proofErr w:type="spellStart"/>
      <w:r w:rsidRPr="009F3A0E">
        <w:rPr>
          <w:rFonts w:ascii="Cambria" w:hAnsi="Cambria"/>
          <w:sz w:val="20"/>
          <w:szCs w:val="20"/>
        </w:rPr>
        <w:t>MKDNiS</w:t>
      </w:r>
      <w:proofErr w:type="spellEnd"/>
      <w:r w:rsidRPr="009F3A0E">
        <w:rPr>
          <w:rFonts w:ascii="Cambria" w:hAnsi="Cambria"/>
          <w:sz w:val="20"/>
          <w:szCs w:val="20"/>
        </w:rPr>
        <w:t xml:space="preserve"> z dnia 23 czerwca 2021 r. Minister zleca, a Beneficjent</w:t>
      </w:r>
      <w:r w:rsidRPr="009F3A0E" w:rsidDel="00B63A7A">
        <w:rPr>
          <w:rFonts w:ascii="Cambria" w:hAnsi="Cambria"/>
          <w:sz w:val="20"/>
          <w:szCs w:val="20"/>
        </w:rPr>
        <w:t xml:space="preserve"> </w:t>
      </w:r>
      <w:r w:rsidRPr="009F3A0E">
        <w:rPr>
          <w:rFonts w:ascii="Cambria" w:hAnsi="Cambria"/>
          <w:sz w:val="20"/>
          <w:szCs w:val="20"/>
        </w:rPr>
        <w:t>przyjmuje do wykonania następujące zadanie:</w:t>
      </w:r>
    </w:p>
    <w:p w14:paraId="5286BD04" w14:textId="57BB67E2" w:rsidR="0003735B" w:rsidRPr="00F132ED" w:rsidRDefault="009803A2" w:rsidP="00F132ED">
      <w:pPr>
        <w:ind w:left="357"/>
        <w:rPr>
          <w:rFonts w:ascii="Cambria" w:hAnsi="Cambria"/>
          <w:b/>
          <w:bCs/>
          <w:sz w:val="20"/>
          <w:szCs w:val="20"/>
        </w:rPr>
      </w:pPr>
      <w:r w:rsidRPr="009F3A0E">
        <w:rPr>
          <w:rFonts w:ascii="Cambria" w:hAnsi="Cambria"/>
          <w:sz w:val="20"/>
          <w:szCs w:val="20"/>
        </w:rPr>
        <w:br/>
      </w:r>
      <w:r w:rsidR="00AE1ADC">
        <w:rPr>
          <w:rFonts w:ascii="Cambria" w:hAnsi="Cambria"/>
          <w:b/>
          <w:bCs/>
          <w:sz w:val="20"/>
          <w:szCs w:val="20"/>
        </w:rPr>
        <w:t>………….</w:t>
      </w:r>
    </w:p>
    <w:p w14:paraId="5352A9BB" w14:textId="77777777" w:rsidR="009F3A0E" w:rsidRPr="009F3A0E" w:rsidRDefault="009F3A0E" w:rsidP="009F3A0E">
      <w:pPr>
        <w:ind w:left="357"/>
        <w:rPr>
          <w:rFonts w:ascii="Cambria" w:hAnsi="Cambria"/>
          <w:sz w:val="20"/>
          <w:szCs w:val="20"/>
        </w:rPr>
      </w:pPr>
    </w:p>
    <w:p w14:paraId="4286C862" w14:textId="608C65DA" w:rsidR="009803A2" w:rsidRPr="000747AC" w:rsidRDefault="009803A2" w:rsidP="00C8273E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Beneficjent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oświadcza, że na realizację zadania określonego w ust. 1 przeznaczy wkład własny finansowy o łącznej wartości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0747AC">
        <w:rPr>
          <w:rFonts w:ascii="Cambria" w:hAnsi="Cambria"/>
          <w:b/>
          <w:bCs/>
          <w:sz w:val="20"/>
          <w:szCs w:val="20"/>
        </w:rPr>
        <w:t xml:space="preserve"> zł</w:t>
      </w:r>
      <w:r w:rsidRPr="000747AC">
        <w:rPr>
          <w:rFonts w:ascii="Cambria" w:hAnsi="Cambria"/>
          <w:sz w:val="20"/>
          <w:szCs w:val="20"/>
        </w:rPr>
        <w:t xml:space="preserve">, zabezpieczony na ten cel przez </w:t>
      </w:r>
      <w:r>
        <w:rPr>
          <w:rFonts w:ascii="Cambria" w:hAnsi="Cambria"/>
          <w:sz w:val="20"/>
          <w:szCs w:val="20"/>
        </w:rPr>
        <w:t>Beneficjenta</w:t>
      </w:r>
      <w:r w:rsidRPr="000747AC">
        <w:rPr>
          <w:rFonts w:ascii="Cambria" w:hAnsi="Cambria"/>
          <w:sz w:val="20"/>
          <w:szCs w:val="20"/>
        </w:rPr>
        <w:t xml:space="preserve">. Przez wkład własny rozumie się środki opisane </w:t>
      </w:r>
      <w:r w:rsidRPr="0058013D">
        <w:rPr>
          <w:rFonts w:ascii="Cambria" w:hAnsi="Cambria"/>
          <w:sz w:val="20"/>
          <w:szCs w:val="20"/>
        </w:rPr>
        <w:t>w § 3 i 4 Regulaminu</w:t>
      </w:r>
      <w:r w:rsidR="00C8273E">
        <w:rPr>
          <w:rFonts w:ascii="Cambria" w:hAnsi="Cambria"/>
          <w:sz w:val="20"/>
          <w:szCs w:val="20"/>
        </w:rPr>
        <w:t xml:space="preserve"> konkursu w ramach Kierunku interwencji 2.1. </w:t>
      </w:r>
      <w:r w:rsidRPr="000747AC">
        <w:rPr>
          <w:rFonts w:ascii="Cambria" w:hAnsi="Cambria"/>
          <w:sz w:val="20"/>
          <w:szCs w:val="20"/>
        </w:rPr>
        <w:t xml:space="preserve"> </w:t>
      </w:r>
      <w:r w:rsidR="00C8273E">
        <w:rPr>
          <w:rFonts w:ascii="Cambria" w:hAnsi="Cambria"/>
          <w:sz w:val="20"/>
          <w:szCs w:val="20"/>
        </w:rPr>
        <w:t>„</w:t>
      </w:r>
      <w:r w:rsidR="00C8273E" w:rsidRPr="000747AC">
        <w:rPr>
          <w:rFonts w:ascii="Cambria" w:hAnsi="Cambria"/>
          <w:sz w:val="20"/>
          <w:szCs w:val="20"/>
        </w:rPr>
        <w:t xml:space="preserve">Infrastruktura </w:t>
      </w:r>
      <w:r w:rsidR="00C8273E">
        <w:rPr>
          <w:rFonts w:ascii="Cambria" w:hAnsi="Cambria"/>
          <w:sz w:val="20"/>
          <w:szCs w:val="20"/>
        </w:rPr>
        <w:t>b</w:t>
      </w:r>
      <w:r w:rsidR="00C8273E" w:rsidRPr="000747AC">
        <w:rPr>
          <w:rFonts w:ascii="Cambria" w:hAnsi="Cambria"/>
          <w:sz w:val="20"/>
          <w:szCs w:val="20"/>
        </w:rPr>
        <w:t>ibliotek 2021–2025</w:t>
      </w:r>
      <w:r w:rsidR="00C8273E">
        <w:rPr>
          <w:rFonts w:ascii="Cambria" w:hAnsi="Cambria"/>
          <w:sz w:val="20"/>
          <w:szCs w:val="20"/>
        </w:rPr>
        <w:t xml:space="preserve">”, Priorytet 2 </w:t>
      </w:r>
      <w:r w:rsidRPr="000747AC">
        <w:rPr>
          <w:rFonts w:ascii="Cambria" w:hAnsi="Cambria"/>
          <w:sz w:val="20"/>
          <w:szCs w:val="20"/>
        </w:rPr>
        <w:t xml:space="preserve">Narodowego Programu Rozwoju Czytelnictwa 2.0, zwanego dalej </w:t>
      </w:r>
      <w:r>
        <w:rPr>
          <w:rFonts w:ascii="Cambria" w:hAnsi="Cambria"/>
          <w:sz w:val="20"/>
          <w:szCs w:val="20"/>
        </w:rPr>
        <w:t>„</w:t>
      </w:r>
      <w:r w:rsidRPr="000747AC">
        <w:rPr>
          <w:rFonts w:ascii="Cambria" w:hAnsi="Cambria"/>
          <w:sz w:val="20"/>
          <w:szCs w:val="20"/>
        </w:rPr>
        <w:t>Regulaminem</w:t>
      </w:r>
      <w:r>
        <w:rPr>
          <w:rFonts w:ascii="Cambria" w:hAnsi="Cambria"/>
          <w:sz w:val="20"/>
          <w:szCs w:val="20"/>
        </w:rPr>
        <w:t xml:space="preserve">”. </w:t>
      </w:r>
    </w:p>
    <w:p w14:paraId="43698E17" w14:textId="2B6D2AB2" w:rsidR="00C8273E" w:rsidRDefault="009803A2" w:rsidP="00C8273E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78435A">
        <w:rPr>
          <w:rFonts w:ascii="Cambria" w:hAnsi="Cambria"/>
          <w:sz w:val="20"/>
          <w:szCs w:val="20"/>
        </w:rPr>
        <w:t xml:space="preserve">Minister </w:t>
      </w:r>
      <w:r w:rsidRPr="000747AC">
        <w:rPr>
          <w:rFonts w:ascii="Cambria" w:hAnsi="Cambria"/>
          <w:sz w:val="20"/>
          <w:szCs w:val="20"/>
        </w:rPr>
        <w:t xml:space="preserve">przyznaje </w:t>
      </w:r>
      <w:r>
        <w:rPr>
          <w:rFonts w:ascii="Cambria" w:hAnsi="Cambria"/>
          <w:sz w:val="20"/>
          <w:szCs w:val="20"/>
        </w:rPr>
        <w:t>Beneficjentowi</w:t>
      </w:r>
      <w:r w:rsidRPr="000747AC">
        <w:rPr>
          <w:rFonts w:ascii="Cambria" w:hAnsi="Cambria"/>
          <w:sz w:val="20"/>
          <w:szCs w:val="20"/>
        </w:rPr>
        <w:t xml:space="preserve"> na realizację zadania, o którym mowa w ust. 1, środki finansowe Ministra pochodzące z budżetu państwa zwane dalej „środkami finansowymi Ministra”, przeznaczone na wydatki majątkowe </w:t>
      </w:r>
      <w:r>
        <w:rPr>
          <w:rFonts w:ascii="Cambria" w:hAnsi="Cambria"/>
          <w:sz w:val="20"/>
          <w:szCs w:val="20"/>
        </w:rPr>
        <w:t>zgodnie</w:t>
      </w:r>
      <w:r w:rsidRPr="000747AC">
        <w:rPr>
          <w:rFonts w:ascii="Cambria" w:hAnsi="Cambria"/>
          <w:sz w:val="20"/>
          <w:szCs w:val="20"/>
        </w:rPr>
        <w:t xml:space="preserve"> z wnioskiem o dofinansowanie zadania złożonym przez </w:t>
      </w:r>
      <w:r>
        <w:rPr>
          <w:rFonts w:ascii="Cambria" w:hAnsi="Cambria"/>
          <w:sz w:val="20"/>
          <w:szCs w:val="20"/>
        </w:rPr>
        <w:t>Beneficjenta</w:t>
      </w:r>
      <w:r w:rsidRPr="000747AC">
        <w:rPr>
          <w:rFonts w:ascii="Cambria" w:hAnsi="Cambria"/>
          <w:sz w:val="20"/>
          <w:szCs w:val="20"/>
        </w:rPr>
        <w:t xml:space="preserve">, zwanym dalej </w:t>
      </w:r>
      <w:r>
        <w:rPr>
          <w:rFonts w:ascii="Cambria" w:hAnsi="Cambria"/>
          <w:sz w:val="20"/>
          <w:szCs w:val="20"/>
        </w:rPr>
        <w:t>„</w:t>
      </w:r>
      <w:r w:rsidRPr="000747AC">
        <w:rPr>
          <w:rFonts w:ascii="Cambria" w:hAnsi="Cambria"/>
          <w:sz w:val="20"/>
          <w:szCs w:val="20"/>
        </w:rPr>
        <w:t>wnioskiem o dofinansowanie zadania</w:t>
      </w:r>
      <w:r>
        <w:rPr>
          <w:rFonts w:ascii="Cambria" w:hAnsi="Cambria"/>
          <w:sz w:val="20"/>
          <w:szCs w:val="20"/>
        </w:rPr>
        <w:t>”</w:t>
      </w:r>
      <w:r w:rsidRPr="000747AC">
        <w:rPr>
          <w:rFonts w:ascii="Cambria" w:hAnsi="Cambria"/>
          <w:sz w:val="20"/>
          <w:szCs w:val="20"/>
        </w:rPr>
        <w:t xml:space="preserve">, w kwocie: </w:t>
      </w:r>
      <w:r w:rsidR="00AE1ADC">
        <w:rPr>
          <w:rFonts w:ascii="Cambria" w:hAnsi="Cambria"/>
          <w:b/>
          <w:bCs/>
          <w:sz w:val="20"/>
          <w:szCs w:val="20"/>
        </w:rPr>
        <w:t>……………..</w:t>
      </w:r>
      <w:r w:rsidR="009F3A0E">
        <w:rPr>
          <w:rFonts w:ascii="Cambria" w:hAnsi="Cambria"/>
          <w:b/>
          <w:bCs/>
          <w:sz w:val="20"/>
          <w:szCs w:val="20"/>
        </w:rPr>
        <w:t xml:space="preserve"> </w:t>
      </w:r>
      <w:r w:rsidRPr="000747AC">
        <w:rPr>
          <w:rFonts w:ascii="Cambria" w:hAnsi="Cambria"/>
          <w:b/>
          <w:bCs/>
          <w:sz w:val="20"/>
          <w:szCs w:val="20"/>
        </w:rPr>
        <w:t>zł</w:t>
      </w:r>
      <w:r w:rsidRPr="000747AC">
        <w:rPr>
          <w:rFonts w:ascii="Cambria" w:hAnsi="Cambria"/>
          <w:sz w:val="20"/>
          <w:szCs w:val="20"/>
        </w:rPr>
        <w:t xml:space="preserve"> </w:t>
      </w:r>
      <w:r w:rsidR="00C52CF1" w:rsidRPr="00C52CF1">
        <w:rPr>
          <w:rFonts w:ascii="Cambria" w:hAnsi="Cambria"/>
          <w:sz w:val="20"/>
          <w:szCs w:val="20"/>
        </w:rPr>
        <w:t xml:space="preserve">(słownie: </w:t>
      </w:r>
      <w:r w:rsidR="00F132ED" w:rsidRPr="00F132ED">
        <w:rPr>
          <w:rFonts w:ascii="Cambria" w:hAnsi="Cambria"/>
          <w:sz w:val="20"/>
          <w:szCs w:val="20"/>
        </w:rPr>
        <w:t>pięćset piętnaście tysięcy złotych 00/100</w:t>
      </w:r>
      <w:r w:rsidR="00C52CF1" w:rsidRPr="00C52CF1">
        <w:rPr>
          <w:rFonts w:ascii="Cambria" w:hAnsi="Cambria"/>
          <w:sz w:val="20"/>
          <w:szCs w:val="20"/>
        </w:rPr>
        <w:t>) z:</w:t>
      </w:r>
    </w:p>
    <w:p w14:paraId="34BC1519" w14:textId="567D5D5E" w:rsidR="009803A2" w:rsidRPr="00C8273E" w:rsidRDefault="009803A2" w:rsidP="00C8273E">
      <w:pPr>
        <w:ind w:left="357"/>
        <w:jc w:val="both"/>
        <w:rPr>
          <w:rFonts w:ascii="Cambria" w:hAnsi="Cambria"/>
          <w:sz w:val="20"/>
          <w:szCs w:val="20"/>
        </w:rPr>
      </w:pPr>
      <w:r w:rsidRPr="00C8273E">
        <w:rPr>
          <w:rFonts w:ascii="Cambria" w:hAnsi="Cambria"/>
          <w:sz w:val="20"/>
          <w:szCs w:val="20"/>
        </w:rPr>
        <w:t xml:space="preserve">- </w:t>
      </w:r>
      <w:r w:rsidR="00C8273E" w:rsidRPr="000747AC">
        <w:rPr>
          <w:rFonts w:ascii="Cambria" w:hAnsi="Cambria"/>
          <w:sz w:val="20"/>
          <w:szCs w:val="20"/>
        </w:rPr>
        <w:t>rozdziału</w:t>
      </w:r>
      <w:r w:rsidR="00C8273E" w:rsidRPr="00C8273E">
        <w:rPr>
          <w:rFonts w:ascii="Cambria" w:hAnsi="Cambria"/>
          <w:sz w:val="20"/>
          <w:szCs w:val="20"/>
        </w:rPr>
        <w:t xml:space="preserve"> </w:t>
      </w:r>
      <w:r w:rsidRPr="00C8273E">
        <w:rPr>
          <w:rFonts w:ascii="Cambria" w:hAnsi="Cambria"/>
          <w:sz w:val="20"/>
          <w:szCs w:val="20"/>
        </w:rPr>
        <w:t>92113, paragraf: 6540 w kwocie</w:t>
      </w:r>
      <w:r w:rsidR="00C52CF1">
        <w:rPr>
          <w:rFonts w:ascii="Cambria" w:hAnsi="Cambria"/>
          <w:sz w:val="20"/>
          <w:szCs w:val="20"/>
        </w:rPr>
        <w:t xml:space="preserve"> </w:t>
      </w:r>
      <w:r w:rsidR="00AE1ADC">
        <w:rPr>
          <w:rFonts w:ascii="Cambria" w:hAnsi="Cambria"/>
          <w:sz w:val="20"/>
          <w:szCs w:val="20"/>
        </w:rPr>
        <w:t>…………..</w:t>
      </w:r>
      <w:r w:rsidRPr="00C8273E">
        <w:rPr>
          <w:rFonts w:ascii="Cambria" w:hAnsi="Cambria"/>
          <w:sz w:val="20"/>
          <w:szCs w:val="20"/>
        </w:rPr>
        <w:t xml:space="preserve"> zł na rok 202</w:t>
      </w:r>
      <w:r w:rsidR="00AE1ADC">
        <w:rPr>
          <w:rFonts w:ascii="Cambria" w:hAnsi="Cambria"/>
          <w:sz w:val="20"/>
          <w:szCs w:val="20"/>
        </w:rPr>
        <w:t>….</w:t>
      </w:r>
    </w:p>
    <w:p w14:paraId="47C227A0" w14:textId="62596341" w:rsidR="009803A2" w:rsidRDefault="009803A2" w:rsidP="009803A2">
      <w:pPr>
        <w:ind w:left="357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- </w:t>
      </w:r>
      <w:r w:rsidR="00C8273E" w:rsidRPr="000747AC">
        <w:rPr>
          <w:rFonts w:ascii="Cambria" w:hAnsi="Cambria"/>
          <w:sz w:val="20"/>
          <w:szCs w:val="20"/>
        </w:rPr>
        <w:t>rozdziału</w:t>
      </w:r>
      <w:r w:rsidR="00C8273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92113</w:t>
      </w:r>
      <w:r w:rsidRPr="000747AC">
        <w:rPr>
          <w:rFonts w:ascii="Cambria" w:hAnsi="Cambria"/>
          <w:sz w:val="20"/>
          <w:szCs w:val="20"/>
        </w:rPr>
        <w:t xml:space="preserve">, paragraf: </w:t>
      </w:r>
      <w:r>
        <w:rPr>
          <w:rFonts w:ascii="Cambria" w:hAnsi="Cambria"/>
          <w:sz w:val="20"/>
          <w:szCs w:val="20"/>
        </w:rPr>
        <w:t>6540</w:t>
      </w:r>
      <w:r w:rsidRPr="000747AC">
        <w:rPr>
          <w:rFonts w:ascii="Cambria" w:hAnsi="Cambria"/>
          <w:sz w:val="20"/>
          <w:szCs w:val="20"/>
        </w:rPr>
        <w:t xml:space="preserve"> w kwocie </w:t>
      </w:r>
      <w:r w:rsidR="00AE1ADC">
        <w:rPr>
          <w:rFonts w:ascii="Cambria" w:hAnsi="Cambria"/>
          <w:sz w:val="20"/>
          <w:szCs w:val="20"/>
        </w:rPr>
        <w:t>……………</w:t>
      </w:r>
      <w:r w:rsidRPr="000747AC">
        <w:rPr>
          <w:rFonts w:ascii="Cambria" w:hAnsi="Cambria"/>
          <w:sz w:val="20"/>
          <w:szCs w:val="20"/>
        </w:rPr>
        <w:t xml:space="preserve">zł na rok </w:t>
      </w:r>
      <w:r>
        <w:rPr>
          <w:rFonts w:ascii="Cambria" w:hAnsi="Cambria"/>
          <w:sz w:val="20"/>
          <w:szCs w:val="20"/>
        </w:rPr>
        <w:t>202</w:t>
      </w:r>
      <w:r w:rsidR="00AE1ADC">
        <w:rPr>
          <w:rFonts w:ascii="Cambria" w:hAnsi="Cambria"/>
          <w:sz w:val="20"/>
          <w:szCs w:val="20"/>
        </w:rPr>
        <w:t>…….</w:t>
      </w:r>
    </w:p>
    <w:p w14:paraId="7E76FEA9" w14:textId="6FBB9FF6" w:rsidR="009803A2" w:rsidRPr="009803A2" w:rsidRDefault="009803A2" w:rsidP="009803A2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Beneficjent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oświadcza, że całkowite koszty zadania, ustalone zgodnie z </w:t>
      </w:r>
      <w:r w:rsidRPr="0058013D">
        <w:rPr>
          <w:rFonts w:ascii="Cambria" w:hAnsi="Cambria"/>
          <w:color w:val="auto"/>
          <w:sz w:val="20"/>
          <w:szCs w:val="20"/>
        </w:rPr>
        <w:t>§ 5 ust. 2</w:t>
      </w:r>
      <w:r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Regulaminu, wynoszą 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0D1BB8">
        <w:rPr>
          <w:rFonts w:ascii="Cambria" w:hAnsi="Cambria"/>
          <w:b/>
          <w:bCs/>
          <w:sz w:val="20"/>
          <w:szCs w:val="20"/>
        </w:rPr>
        <w:br/>
      </w:r>
      <w:r w:rsidR="00AE1ADC">
        <w:rPr>
          <w:rFonts w:ascii="Cambria" w:hAnsi="Cambria"/>
          <w:b/>
          <w:bCs/>
          <w:sz w:val="20"/>
          <w:szCs w:val="20"/>
        </w:rPr>
        <w:t>……………..</w:t>
      </w:r>
      <w:r w:rsidR="008914E6">
        <w:rPr>
          <w:rFonts w:ascii="Cambria" w:hAnsi="Cambria"/>
          <w:b/>
          <w:bCs/>
          <w:sz w:val="20"/>
          <w:szCs w:val="20"/>
        </w:rPr>
        <w:t xml:space="preserve"> </w:t>
      </w:r>
      <w:r w:rsidRPr="009803A2">
        <w:rPr>
          <w:rFonts w:ascii="Cambria" w:hAnsi="Cambria"/>
          <w:b/>
          <w:bCs/>
          <w:sz w:val="20"/>
          <w:szCs w:val="20"/>
        </w:rPr>
        <w:t>zł</w:t>
      </w:r>
      <w:r w:rsidRPr="009803A2">
        <w:rPr>
          <w:rFonts w:ascii="Cambria" w:hAnsi="Cambria"/>
          <w:sz w:val="20"/>
          <w:szCs w:val="20"/>
        </w:rPr>
        <w:t>.</w:t>
      </w:r>
    </w:p>
    <w:p w14:paraId="36149BEC" w14:textId="013FDDD3" w:rsidR="009803A2" w:rsidRPr="000747AC" w:rsidRDefault="009803A2" w:rsidP="009803A2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Przyznane środki finansowe Ministra, o których mowa w ust. 3, stanowią </w:t>
      </w:r>
      <w:r w:rsidR="00AE1ADC">
        <w:rPr>
          <w:rFonts w:ascii="Cambria" w:hAnsi="Cambria"/>
          <w:b/>
          <w:bCs/>
          <w:sz w:val="20"/>
          <w:szCs w:val="20"/>
        </w:rPr>
        <w:t>…………..</w:t>
      </w:r>
      <w:r w:rsidRPr="000747AC">
        <w:rPr>
          <w:rFonts w:ascii="Cambria" w:hAnsi="Cambria"/>
          <w:b/>
          <w:bCs/>
          <w:sz w:val="20"/>
          <w:szCs w:val="20"/>
        </w:rPr>
        <w:t xml:space="preserve"> %</w:t>
      </w:r>
      <w:r w:rsidRPr="000747AC">
        <w:rPr>
          <w:rFonts w:ascii="Cambria" w:hAnsi="Cambria"/>
          <w:sz w:val="20"/>
          <w:szCs w:val="20"/>
        </w:rPr>
        <w:t xml:space="preserve"> kosztów zadania, o którym mowa w ust. 4 </w:t>
      </w:r>
      <w:r w:rsidRPr="000747AC">
        <w:rPr>
          <w:rFonts w:ascii="Cambria" w:hAnsi="Cambria"/>
          <w:i/>
          <w:iCs/>
          <w:sz w:val="20"/>
          <w:szCs w:val="20"/>
        </w:rPr>
        <w:t>(sposób obliczania: dofinansowanie*100/koszty zadania)</w:t>
      </w:r>
      <w:r>
        <w:rPr>
          <w:rFonts w:ascii="Cambria" w:hAnsi="Cambria"/>
          <w:sz w:val="20"/>
          <w:szCs w:val="20"/>
        </w:rPr>
        <w:t>, a wkład własny Beneficjenta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– </w:t>
      </w:r>
      <w:r w:rsidR="00AE1ADC">
        <w:rPr>
          <w:rFonts w:ascii="Cambria" w:hAnsi="Cambria"/>
          <w:b/>
          <w:bCs/>
          <w:sz w:val="20"/>
          <w:szCs w:val="20"/>
        </w:rPr>
        <w:t>……………</w:t>
      </w:r>
      <w:r w:rsidRPr="000747AC">
        <w:rPr>
          <w:rFonts w:ascii="Cambria" w:hAnsi="Cambria"/>
          <w:b/>
          <w:bCs/>
          <w:sz w:val="20"/>
          <w:szCs w:val="20"/>
        </w:rPr>
        <w:t xml:space="preserve">% </w:t>
      </w:r>
      <w:r w:rsidRPr="005A5D5F">
        <w:rPr>
          <w:rFonts w:ascii="Cambria" w:hAnsi="Cambria"/>
          <w:sz w:val="20"/>
          <w:szCs w:val="20"/>
        </w:rPr>
        <w:t>kosztów zadania, o którym mowa w ust. 4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747AC">
        <w:rPr>
          <w:rFonts w:ascii="Cambria" w:hAnsi="Cambria"/>
          <w:i/>
          <w:iCs/>
          <w:sz w:val="20"/>
          <w:szCs w:val="20"/>
        </w:rPr>
        <w:t xml:space="preserve">(sposób obliczania: </w:t>
      </w:r>
      <w:r>
        <w:rPr>
          <w:rFonts w:ascii="Cambria" w:hAnsi="Cambria"/>
          <w:i/>
          <w:iCs/>
          <w:sz w:val="20"/>
          <w:szCs w:val="20"/>
        </w:rPr>
        <w:t>wkład własny</w:t>
      </w:r>
      <w:r w:rsidRPr="000747AC">
        <w:rPr>
          <w:rFonts w:ascii="Cambria" w:hAnsi="Cambria"/>
          <w:i/>
          <w:iCs/>
          <w:sz w:val="20"/>
          <w:szCs w:val="20"/>
        </w:rPr>
        <w:t>*100/koszty zadania)</w:t>
      </w:r>
    </w:p>
    <w:p w14:paraId="4FAE7065" w14:textId="77777777" w:rsidR="009803A2" w:rsidRPr="0058013D" w:rsidRDefault="009803A2" w:rsidP="009803A2">
      <w:pPr>
        <w:numPr>
          <w:ilvl w:val="0"/>
          <w:numId w:val="1"/>
        </w:numPr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bookmarkStart w:id="1" w:name="_Hlk85179375"/>
      <w:r w:rsidRPr="0058013D">
        <w:rPr>
          <w:rFonts w:ascii="Cambria" w:hAnsi="Cambria"/>
          <w:color w:val="auto"/>
          <w:sz w:val="20"/>
          <w:szCs w:val="20"/>
        </w:rPr>
        <w:t>Beneficjent</w:t>
      </w:r>
      <w:r w:rsidRPr="0058013D" w:rsidDel="00B63A7A">
        <w:rPr>
          <w:rFonts w:ascii="Cambria" w:hAnsi="Cambria"/>
          <w:color w:val="auto"/>
          <w:sz w:val="20"/>
          <w:szCs w:val="20"/>
        </w:rPr>
        <w:t xml:space="preserve"> </w:t>
      </w:r>
      <w:r w:rsidRPr="0058013D">
        <w:rPr>
          <w:rFonts w:ascii="Cambria" w:hAnsi="Cambria"/>
          <w:color w:val="auto"/>
          <w:sz w:val="20"/>
          <w:szCs w:val="20"/>
        </w:rPr>
        <w:t>jest zobowiązany do niezmniejszenia udziału wkładu własnego, o którym mowa w ust. 2, w kosztach całkowitych zadania. W przypadku zmniejszenia przez Beneficjenta</w:t>
      </w:r>
      <w:r w:rsidRPr="0058013D" w:rsidDel="00B63A7A">
        <w:rPr>
          <w:rFonts w:ascii="Cambria" w:hAnsi="Cambria"/>
          <w:color w:val="auto"/>
          <w:sz w:val="20"/>
          <w:szCs w:val="20"/>
        </w:rPr>
        <w:t xml:space="preserve"> </w:t>
      </w:r>
      <w:r w:rsidRPr="0058013D">
        <w:rPr>
          <w:rFonts w:ascii="Cambria" w:hAnsi="Cambria"/>
          <w:color w:val="auto"/>
          <w:sz w:val="20"/>
          <w:szCs w:val="20"/>
        </w:rPr>
        <w:t xml:space="preserve">wkładu własnego, proporcjonalnie ulegnie zmniejszeniu przyznane dofinansowanie, tak aby zachowany został procentowy udział środków finansowych Ministra, wskazany w ust. 5, w kosztach zadania. </w:t>
      </w:r>
      <w:bookmarkEnd w:id="1"/>
      <w:r w:rsidRPr="0058013D">
        <w:rPr>
          <w:rFonts w:ascii="Cambria" w:hAnsi="Cambria"/>
          <w:color w:val="auto"/>
          <w:sz w:val="20"/>
          <w:szCs w:val="20"/>
        </w:rPr>
        <w:t>W takim przypadku Beneficjent</w:t>
      </w:r>
      <w:r w:rsidRPr="0058013D" w:rsidDel="00B63A7A">
        <w:rPr>
          <w:rFonts w:ascii="Cambria" w:hAnsi="Cambria"/>
          <w:color w:val="auto"/>
          <w:sz w:val="20"/>
          <w:szCs w:val="20"/>
        </w:rPr>
        <w:t xml:space="preserve"> </w:t>
      </w:r>
      <w:r w:rsidRPr="0058013D">
        <w:rPr>
          <w:rFonts w:ascii="Cambria" w:hAnsi="Cambria"/>
          <w:color w:val="auto"/>
          <w:sz w:val="20"/>
          <w:szCs w:val="20"/>
        </w:rPr>
        <w:t>zobowiązuje się, bez wezwania, zwrócić w terminie 14 dni od dokonania zmniejszenia wkładu własnego, na rachunek bankowy Ministra wskazany w § 2, różnicę między przyznaną kwotą a kwota zmniejszoną środków finansowych Ministra. Od kwot zwróconych po tym terminie Beneficjent</w:t>
      </w:r>
      <w:r w:rsidRPr="0058013D" w:rsidDel="00B63A7A">
        <w:rPr>
          <w:rFonts w:ascii="Cambria" w:hAnsi="Cambria"/>
          <w:color w:val="auto"/>
          <w:sz w:val="20"/>
          <w:szCs w:val="20"/>
        </w:rPr>
        <w:t xml:space="preserve"> </w:t>
      </w:r>
      <w:r w:rsidRPr="0058013D">
        <w:rPr>
          <w:rFonts w:ascii="Cambria" w:hAnsi="Cambria"/>
          <w:color w:val="auto"/>
          <w:sz w:val="20"/>
          <w:szCs w:val="20"/>
        </w:rPr>
        <w:t>zobowiązuje się, bez wezwania, przekazać Ministrowi odsetki w wysokości określonej jak dla zaległości podatkowych, liczone od dnia następującego po dniu, w którym upłynął termin zwrotu.</w:t>
      </w:r>
    </w:p>
    <w:p w14:paraId="721AAD5A" w14:textId="77777777" w:rsidR="009803A2" w:rsidRDefault="009803A2" w:rsidP="009803A2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140181">
        <w:rPr>
          <w:rFonts w:ascii="Cambria" w:hAnsi="Cambria"/>
          <w:sz w:val="20"/>
          <w:szCs w:val="20"/>
        </w:rPr>
        <w:lastRenderedPageBreak/>
        <w:t xml:space="preserve">W przypadku zwiększenia przez </w:t>
      </w:r>
      <w:r>
        <w:rPr>
          <w:rFonts w:ascii="Cambria" w:hAnsi="Cambria"/>
          <w:sz w:val="20"/>
          <w:szCs w:val="20"/>
        </w:rPr>
        <w:t>Beneficjenta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 w:rsidRPr="00140181">
        <w:rPr>
          <w:rFonts w:ascii="Cambria" w:hAnsi="Cambria"/>
          <w:sz w:val="20"/>
          <w:szCs w:val="20"/>
        </w:rPr>
        <w:t>udziału wkładu własnego w kosztach całkowitych zadania, przyznane dofinansowanie nie ulegnie zmianie.</w:t>
      </w:r>
    </w:p>
    <w:p w14:paraId="04794DA9" w14:textId="46679527" w:rsidR="009803A2" w:rsidRPr="000747AC" w:rsidRDefault="009803A2" w:rsidP="009803A2">
      <w:pPr>
        <w:numPr>
          <w:ilvl w:val="0"/>
          <w:numId w:val="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Okres realizacji zadania ustala się od dnia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0747AC">
        <w:rPr>
          <w:rFonts w:ascii="Cambria" w:hAnsi="Cambria"/>
          <w:b/>
          <w:bCs/>
          <w:sz w:val="20"/>
          <w:szCs w:val="20"/>
        </w:rPr>
        <w:t xml:space="preserve"> r.</w:t>
      </w:r>
      <w:r w:rsidRPr="000747AC">
        <w:rPr>
          <w:rFonts w:ascii="Cambria" w:hAnsi="Cambria"/>
          <w:sz w:val="20"/>
          <w:szCs w:val="20"/>
        </w:rPr>
        <w:t xml:space="preserve"> do dnia </w:t>
      </w:r>
      <w:r w:rsidR="00AE1ADC">
        <w:rPr>
          <w:rFonts w:ascii="Cambria" w:hAnsi="Cambria"/>
          <w:b/>
          <w:bCs/>
          <w:sz w:val="20"/>
          <w:szCs w:val="20"/>
        </w:rPr>
        <w:t>………………</w:t>
      </w:r>
      <w:r w:rsidRPr="000747AC">
        <w:rPr>
          <w:rFonts w:ascii="Cambria" w:hAnsi="Cambria"/>
          <w:b/>
          <w:bCs/>
          <w:sz w:val="20"/>
          <w:szCs w:val="20"/>
        </w:rPr>
        <w:t xml:space="preserve"> r.</w:t>
      </w:r>
      <w:r w:rsidRPr="000747AC">
        <w:rPr>
          <w:rFonts w:ascii="Cambria" w:hAnsi="Cambria"/>
          <w:sz w:val="20"/>
          <w:szCs w:val="20"/>
        </w:rPr>
        <w:t xml:space="preserve"> Umowa wchodzi w życie z dniem podpisania, z mocą obowiązującą od dnia </w:t>
      </w:r>
      <w:r w:rsidR="00AE1ADC">
        <w:rPr>
          <w:rFonts w:ascii="Cambria" w:hAnsi="Cambria"/>
          <w:b/>
          <w:bCs/>
          <w:sz w:val="20"/>
          <w:szCs w:val="20"/>
        </w:rPr>
        <w:t>………….</w:t>
      </w:r>
      <w:r w:rsidRPr="000747AC">
        <w:rPr>
          <w:rFonts w:ascii="Cambria" w:hAnsi="Cambria"/>
          <w:b/>
          <w:bCs/>
          <w:sz w:val="20"/>
          <w:szCs w:val="20"/>
        </w:rPr>
        <w:t xml:space="preserve"> r.</w:t>
      </w:r>
    </w:p>
    <w:p w14:paraId="3CA4F887" w14:textId="00A89909" w:rsidR="009803A2" w:rsidRPr="00C52CF1" w:rsidRDefault="009803A2" w:rsidP="009803A2">
      <w:pPr>
        <w:numPr>
          <w:ilvl w:val="0"/>
          <w:numId w:val="1"/>
        </w:numPr>
        <w:ind w:left="357" w:hanging="357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Zadanie zostanie zrealizowane zgodnie z harmonogramem określonym we wniosku o dofinansowania zadania, przy czym </w:t>
      </w:r>
      <w:r>
        <w:rPr>
          <w:rFonts w:ascii="Cambria" w:hAnsi="Cambria"/>
          <w:sz w:val="20"/>
          <w:szCs w:val="20"/>
        </w:rPr>
        <w:t>Beneficjent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zobowiązuje się przeznaczyć:</w:t>
      </w:r>
      <w:r w:rsidRPr="000747AC">
        <w:rPr>
          <w:rFonts w:ascii="Cambria" w:hAnsi="Cambria"/>
          <w:sz w:val="20"/>
          <w:szCs w:val="20"/>
        </w:rPr>
        <w:br/>
        <w:t xml:space="preserve"> - środki finansowe Ministra w kwocie </w:t>
      </w:r>
      <w:r w:rsidR="00AE1ADC">
        <w:rPr>
          <w:rFonts w:ascii="Cambria" w:hAnsi="Cambria"/>
          <w:b/>
          <w:bCs/>
          <w:sz w:val="20"/>
          <w:szCs w:val="20"/>
        </w:rPr>
        <w:t>………….</w:t>
      </w:r>
      <w:r w:rsidR="00282090" w:rsidRPr="00282090">
        <w:rPr>
          <w:rFonts w:ascii="Cambria" w:hAnsi="Cambria"/>
          <w:b/>
          <w:bCs/>
          <w:sz w:val="20"/>
          <w:szCs w:val="20"/>
        </w:rPr>
        <w:t xml:space="preserve"> </w:t>
      </w:r>
      <w:r w:rsidRPr="000747AC">
        <w:rPr>
          <w:rFonts w:ascii="Cambria" w:hAnsi="Cambria"/>
          <w:b/>
          <w:bCs/>
          <w:sz w:val="20"/>
          <w:szCs w:val="20"/>
        </w:rPr>
        <w:t xml:space="preserve">zł </w:t>
      </w:r>
      <w:r w:rsidRPr="000747AC">
        <w:rPr>
          <w:rFonts w:ascii="Cambria" w:hAnsi="Cambria"/>
          <w:sz w:val="20"/>
          <w:szCs w:val="20"/>
        </w:rPr>
        <w:t xml:space="preserve">na wydatki poniesione w okresie </w:t>
      </w:r>
      <w:r w:rsidRPr="000747AC">
        <w:rPr>
          <w:rFonts w:ascii="Cambria" w:hAnsi="Cambria"/>
          <w:b/>
          <w:bCs/>
          <w:sz w:val="20"/>
          <w:szCs w:val="20"/>
        </w:rPr>
        <w:t xml:space="preserve">od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0747AC">
        <w:rPr>
          <w:rFonts w:ascii="Cambria" w:hAnsi="Cambria"/>
          <w:b/>
          <w:bCs/>
          <w:sz w:val="20"/>
          <w:szCs w:val="20"/>
        </w:rPr>
        <w:t xml:space="preserve"> r. d</w:t>
      </w:r>
      <w:r>
        <w:rPr>
          <w:rFonts w:ascii="Cambria" w:hAnsi="Cambria"/>
          <w:b/>
          <w:bCs/>
          <w:sz w:val="20"/>
          <w:szCs w:val="20"/>
        </w:rPr>
        <w:t xml:space="preserve">o </w:t>
      </w:r>
      <w:r w:rsidR="00AE1ADC">
        <w:rPr>
          <w:rFonts w:ascii="Cambria" w:hAnsi="Cambria"/>
          <w:b/>
          <w:bCs/>
          <w:sz w:val="20"/>
          <w:szCs w:val="20"/>
        </w:rPr>
        <w:t>…………..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0747AC">
        <w:rPr>
          <w:rFonts w:ascii="Cambria" w:hAnsi="Cambria"/>
          <w:b/>
          <w:bCs/>
          <w:sz w:val="20"/>
          <w:szCs w:val="20"/>
        </w:rPr>
        <w:t xml:space="preserve">r. </w:t>
      </w:r>
      <w:r w:rsidRPr="000747AC">
        <w:rPr>
          <w:rFonts w:ascii="Cambria" w:hAnsi="Cambria"/>
          <w:sz w:val="20"/>
          <w:szCs w:val="20"/>
        </w:rPr>
        <w:br/>
        <w:t xml:space="preserve"> - środki finansowe Ministra w kwocie</w:t>
      </w:r>
      <w:r>
        <w:rPr>
          <w:rFonts w:ascii="Cambria" w:hAnsi="Cambria"/>
          <w:sz w:val="20"/>
          <w:szCs w:val="20"/>
        </w:rPr>
        <w:t xml:space="preserve"> </w:t>
      </w:r>
      <w:r w:rsidR="00AE1ADC">
        <w:rPr>
          <w:rFonts w:ascii="Cambria" w:hAnsi="Cambria"/>
          <w:b/>
          <w:bCs/>
          <w:sz w:val="20"/>
          <w:szCs w:val="20"/>
        </w:rPr>
        <w:t>……………</w:t>
      </w:r>
      <w:r w:rsidR="00282090" w:rsidRPr="00282090">
        <w:rPr>
          <w:rFonts w:ascii="Cambria" w:hAnsi="Cambria"/>
          <w:b/>
          <w:bCs/>
          <w:sz w:val="20"/>
          <w:szCs w:val="20"/>
        </w:rPr>
        <w:t xml:space="preserve"> </w:t>
      </w:r>
      <w:r w:rsidRPr="000747AC">
        <w:rPr>
          <w:rFonts w:ascii="Cambria" w:hAnsi="Cambria"/>
          <w:b/>
          <w:bCs/>
          <w:sz w:val="20"/>
          <w:szCs w:val="20"/>
        </w:rPr>
        <w:t xml:space="preserve">zł </w:t>
      </w:r>
      <w:r w:rsidRPr="000747AC">
        <w:rPr>
          <w:rFonts w:ascii="Cambria" w:hAnsi="Cambria"/>
          <w:sz w:val="20"/>
          <w:szCs w:val="20"/>
        </w:rPr>
        <w:t>na wydatki poniesione w okresie</w:t>
      </w:r>
      <w:r w:rsidRPr="000747AC">
        <w:rPr>
          <w:rFonts w:ascii="Cambria" w:hAnsi="Cambria"/>
          <w:b/>
          <w:bCs/>
          <w:sz w:val="20"/>
          <w:szCs w:val="20"/>
        </w:rPr>
        <w:t xml:space="preserve"> od </w:t>
      </w:r>
      <w:r w:rsidR="00AE1ADC">
        <w:rPr>
          <w:rFonts w:ascii="Cambria" w:hAnsi="Cambria"/>
          <w:b/>
          <w:bCs/>
          <w:sz w:val="20"/>
          <w:szCs w:val="20"/>
        </w:rPr>
        <w:t>………….</w:t>
      </w:r>
      <w:r w:rsidRPr="000747AC">
        <w:rPr>
          <w:rFonts w:ascii="Cambria" w:hAnsi="Cambria"/>
          <w:b/>
          <w:bCs/>
          <w:sz w:val="20"/>
          <w:szCs w:val="20"/>
        </w:rPr>
        <w:t xml:space="preserve"> r. do </w:t>
      </w:r>
      <w:r w:rsidR="00AE1ADC">
        <w:rPr>
          <w:rFonts w:ascii="Cambria" w:hAnsi="Cambria"/>
          <w:b/>
          <w:bCs/>
          <w:sz w:val="20"/>
          <w:szCs w:val="20"/>
        </w:rPr>
        <w:t>………</w:t>
      </w:r>
      <w:r w:rsidRPr="000747AC">
        <w:rPr>
          <w:rFonts w:ascii="Cambria" w:hAnsi="Cambria"/>
          <w:b/>
          <w:bCs/>
          <w:sz w:val="20"/>
          <w:szCs w:val="20"/>
        </w:rPr>
        <w:t xml:space="preserve"> r.</w:t>
      </w:r>
    </w:p>
    <w:p w14:paraId="1FDF2C5C" w14:textId="77777777" w:rsidR="009803A2" w:rsidRPr="0058013D" w:rsidRDefault="009803A2" w:rsidP="009803A2">
      <w:pPr>
        <w:numPr>
          <w:ilvl w:val="0"/>
          <w:numId w:val="1"/>
        </w:numPr>
        <w:spacing w:after="100"/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W ramach wkładu własnego i przyznanego dofinansowania wnioskodawca może wydatkować środki finansowe wyłącznie w okresie realizacji zadania określonym w ust. 8 i 9, przy czym wydatkowanie środków finansowych Ministra może rozpocząć się nie wcześniej niż z dniem rozstrzygnięcia naboru wniosków, a wydatkowanie środków z wkładu własnego wnioskodawcy począwszy od dnia rozpoczęcia zadania, określonego w ust. 8.</w:t>
      </w:r>
    </w:p>
    <w:p w14:paraId="4FB58CAE" w14:textId="77777777" w:rsidR="009803A2" w:rsidRPr="0058013D" w:rsidRDefault="009803A2" w:rsidP="009803A2">
      <w:pPr>
        <w:numPr>
          <w:ilvl w:val="0"/>
          <w:numId w:val="1"/>
        </w:numPr>
        <w:spacing w:after="100"/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Zakres zadania określony jest we wniosku o dofinansowanie zadania, który stanowi załącznik do Umowy.</w:t>
      </w:r>
    </w:p>
    <w:p w14:paraId="02E2BF17" w14:textId="77777777" w:rsidR="009803A2" w:rsidRPr="0058013D" w:rsidRDefault="009803A2" w:rsidP="009803A2">
      <w:pPr>
        <w:numPr>
          <w:ilvl w:val="0"/>
          <w:numId w:val="1"/>
        </w:numPr>
        <w:spacing w:after="100"/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W przypadku, gdy Beneficjent jest przedsiębiorstwem w rozumieniu przepisów dotyczących pomocy publicznej wskazanych w § 4 Regulaminu, maksymalny dopuszczalny limit pomocy publicznej w budżecie zadania nie może przekroczyć wartości określonych w § 4 ust. 20 Regulaminu. Jeżeli w toku realizacji niniejszej umowy wystąpi sytuacja, w której limit ten mógłby zostać przekroczony, dofinansowanie zostanie obniżone w taki sposób, aby mieściło się na poziomie nie przekraczającym wartości określonych w § 4 ust. 20 Regulaminu.</w:t>
      </w:r>
    </w:p>
    <w:p w14:paraId="4FC97A98" w14:textId="77777777" w:rsidR="009803A2" w:rsidRPr="0058013D" w:rsidRDefault="009803A2" w:rsidP="009803A2">
      <w:pPr>
        <w:spacing w:after="100"/>
        <w:jc w:val="center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b/>
          <w:bCs/>
          <w:color w:val="auto"/>
          <w:sz w:val="20"/>
          <w:szCs w:val="20"/>
        </w:rPr>
        <w:t>§ 2</w:t>
      </w:r>
    </w:p>
    <w:p w14:paraId="7F70FD9F" w14:textId="42EF6DDF" w:rsidR="009803A2" w:rsidRPr="000747AC" w:rsidRDefault="009803A2" w:rsidP="009803A2">
      <w:pPr>
        <w:numPr>
          <w:ilvl w:val="0"/>
          <w:numId w:val="2"/>
        </w:numPr>
        <w:ind w:left="357" w:hanging="357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Przyznane środki finansowe Ministra będą przekazane/przekazywane przez </w:t>
      </w:r>
      <w:r>
        <w:rPr>
          <w:rFonts w:ascii="Cambria" w:hAnsi="Cambria"/>
          <w:sz w:val="20"/>
          <w:szCs w:val="20"/>
        </w:rPr>
        <w:t>Ministra</w:t>
      </w:r>
      <w:r w:rsidRPr="000747AC">
        <w:rPr>
          <w:rFonts w:ascii="Cambria" w:hAnsi="Cambria"/>
          <w:sz w:val="20"/>
          <w:szCs w:val="20"/>
        </w:rPr>
        <w:t xml:space="preserve"> z rachunku bankowego nr </w:t>
      </w:r>
      <w:r w:rsidRPr="009803A2">
        <w:rPr>
          <w:rFonts w:ascii="Cambria" w:hAnsi="Cambria"/>
          <w:b/>
          <w:bCs/>
          <w:sz w:val="20"/>
          <w:szCs w:val="20"/>
        </w:rPr>
        <w:t>95 1130 1150 0012 1269 2720 0040</w:t>
      </w:r>
      <w:r w:rsidRPr="009803A2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w Banku Gospodar</w:t>
      </w:r>
      <w:r>
        <w:rPr>
          <w:rFonts w:ascii="Cambria" w:hAnsi="Cambria"/>
          <w:sz w:val="20"/>
          <w:szCs w:val="20"/>
        </w:rPr>
        <w:t>stwa</w:t>
      </w:r>
      <w:r w:rsidRPr="000747AC">
        <w:rPr>
          <w:rFonts w:ascii="Cambria" w:hAnsi="Cambria"/>
          <w:sz w:val="20"/>
          <w:szCs w:val="20"/>
        </w:rPr>
        <w:t xml:space="preserve"> Krajowe</w:t>
      </w:r>
      <w:r>
        <w:rPr>
          <w:rFonts w:ascii="Cambria" w:hAnsi="Cambria"/>
          <w:sz w:val="20"/>
          <w:szCs w:val="20"/>
        </w:rPr>
        <w:t>go</w:t>
      </w:r>
      <w:r w:rsidRPr="000747AC">
        <w:rPr>
          <w:rFonts w:ascii="Cambria" w:hAnsi="Cambria"/>
          <w:sz w:val="20"/>
          <w:szCs w:val="20"/>
        </w:rPr>
        <w:t xml:space="preserve">, na rachunek bankowy </w:t>
      </w:r>
      <w:r>
        <w:rPr>
          <w:rFonts w:ascii="Cambria" w:hAnsi="Cambria"/>
          <w:sz w:val="20"/>
          <w:szCs w:val="20"/>
        </w:rPr>
        <w:t>Beneficjenta</w:t>
      </w:r>
      <w:r w:rsidRPr="000747AC">
        <w:rPr>
          <w:rFonts w:ascii="Cambria" w:hAnsi="Cambria"/>
          <w:sz w:val="20"/>
          <w:szCs w:val="20"/>
        </w:rPr>
        <w:t>:</w:t>
      </w:r>
      <w:r w:rsidRPr="000747AC">
        <w:rPr>
          <w:rFonts w:ascii="Cambria" w:hAnsi="Cambria"/>
          <w:sz w:val="20"/>
          <w:szCs w:val="20"/>
        </w:rPr>
        <w:br/>
      </w:r>
      <w:r w:rsidRPr="000747AC">
        <w:rPr>
          <w:rFonts w:ascii="Cambria" w:hAnsi="Cambria"/>
          <w:sz w:val="20"/>
          <w:szCs w:val="20"/>
        </w:rPr>
        <w:br/>
        <w:t xml:space="preserve"> nr ...........................................................................................................................................................................</w:t>
      </w:r>
      <w:r w:rsidRPr="000747AC">
        <w:rPr>
          <w:rFonts w:ascii="Cambria" w:hAnsi="Cambria"/>
          <w:sz w:val="20"/>
          <w:szCs w:val="20"/>
        </w:rPr>
        <w:br/>
      </w:r>
      <w:r w:rsidRPr="000747AC">
        <w:rPr>
          <w:rFonts w:ascii="Cambria" w:hAnsi="Cambria"/>
          <w:sz w:val="20"/>
          <w:szCs w:val="20"/>
        </w:rPr>
        <w:br/>
        <w:t xml:space="preserve"> w banku ................................................................................................................................................................. </w:t>
      </w:r>
    </w:p>
    <w:p w14:paraId="6F7C5F10" w14:textId="718DA33B" w:rsidR="009803A2" w:rsidRPr="009803A2" w:rsidRDefault="009803A2" w:rsidP="009803A2">
      <w:pPr>
        <w:pStyle w:val="Akapitzlist"/>
        <w:numPr>
          <w:ilvl w:val="0"/>
          <w:numId w:val="12"/>
        </w:numPr>
        <w:spacing w:after="100"/>
        <w:rPr>
          <w:rFonts w:ascii="Cambria" w:hAnsi="Cambria"/>
          <w:b/>
          <w:bCs/>
          <w:sz w:val="20"/>
          <w:szCs w:val="20"/>
        </w:rPr>
      </w:pPr>
      <w:r w:rsidRPr="009803A2">
        <w:rPr>
          <w:rFonts w:ascii="Cambria" w:hAnsi="Cambria"/>
          <w:sz w:val="20"/>
          <w:szCs w:val="20"/>
        </w:rPr>
        <w:t xml:space="preserve">w terminie </w:t>
      </w:r>
      <w:r w:rsidRPr="009803A2">
        <w:rPr>
          <w:rFonts w:ascii="Cambria" w:hAnsi="Cambria"/>
          <w:b/>
          <w:bCs/>
          <w:sz w:val="20"/>
          <w:szCs w:val="20"/>
        </w:rPr>
        <w:t>do</w:t>
      </w:r>
      <w:r w:rsidRPr="009803A2">
        <w:rPr>
          <w:rFonts w:ascii="Cambria" w:hAnsi="Cambria"/>
          <w:sz w:val="20"/>
          <w:szCs w:val="20"/>
        </w:rPr>
        <w:t xml:space="preserve"> </w:t>
      </w:r>
      <w:r w:rsidR="00AE1ADC">
        <w:rPr>
          <w:rFonts w:ascii="Cambria" w:hAnsi="Cambria"/>
          <w:b/>
          <w:bCs/>
          <w:sz w:val="20"/>
          <w:szCs w:val="20"/>
        </w:rPr>
        <w:t>………</w:t>
      </w:r>
      <w:r w:rsidRPr="009803A2">
        <w:rPr>
          <w:rFonts w:ascii="Cambria" w:hAnsi="Cambria"/>
          <w:b/>
          <w:bCs/>
          <w:sz w:val="20"/>
          <w:szCs w:val="20"/>
        </w:rPr>
        <w:t xml:space="preserve"> r.</w:t>
      </w:r>
      <w:r w:rsidRPr="009803A2">
        <w:rPr>
          <w:rFonts w:ascii="Cambria" w:hAnsi="Cambria"/>
          <w:sz w:val="20"/>
          <w:szCs w:val="20"/>
        </w:rPr>
        <w:t xml:space="preserve"> (I transza) </w:t>
      </w:r>
      <w:r w:rsidRPr="009803A2">
        <w:rPr>
          <w:rFonts w:ascii="Cambria" w:hAnsi="Cambria"/>
          <w:b/>
          <w:bCs/>
          <w:sz w:val="20"/>
          <w:szCs w:val="20"/>
        </w:rPr>
        <w:t xml:space="preserve">–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9803A2">
        <w:rPr>
          <w:rFonts w:ascii="Cambria" w:hAnsi="Cambria"/>
          <w:b/>
          <w:bCs/>
          <w:sz w:val="20"/>
          <w:szCs w:val="20"/>
        </w:rPr>
        <w:t xml:space="preserve"> zł</w:t>
      </w:r>
    </w:p>
    <w:p w14:paraId="2CBEBCE4" w14:textId="33F38FD0" w:rsidR="009803A2" w:rsidRDefault="009803A2" w:rsidP="009803A2">
      <w:pPr>
        <w:pStyle w:val="Akapitzlist"/>
        <w:numPr>
          <w:ilvl w:val="0"/>
          <w:numId w:val="12"/>
        </w:numPr>
        <w:spacing w:after="100"/>
        <w:rPr>
          <w:rFonts w:ascii="Cambria" w:hAnsi="Cambria"/>
          <w:b/>
          <w:bCs/>
          <w:sz w:val="20"/>
          <w:szCs w:val="20"/>
        </w:rPr>
      </w:pPr>
      <w:r w:rsidRPr="009803A2">
        <w:rPr>
          <w:rFonts w:ascii="Cambria" w:hAnsi="Cambria"/>
          <w:sz w:val="20"/>
          <w:szCs w:val="20"/>
        </w:rPr>
        <w:t xml:space="preserve"> w terminie </w:t>
      </w:r>
      <w:r w:rsidRPr="009803A2">
        <w:rPr>
          <w:rFonts w:ascii="Cambria" w:hAnsi="Cambria"/>
          <w:b/>
          <w:bCs/>
          <w:sz w:val="20"/>
          <w:szCs w:val="20"/>
        </w:rPr>
        <w:t xml:space="preserve">do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9803A2">
        <w:rPr>
          <w:rFonts w:ascii="Cambria" w:hAnsi="Cambria"/>
          <w:b/>
          <w:bCs/>
          <w:sz w:val="20"/>
          <w:szCs w:val="20"/>
        </w:rPr>
        <w:t xml:space="preserve"> r.</w:t>
      </w:r>
      <w:r w:rsidRPr="009803A2">
        <w:rPr>
          <w:rFonts w:ascii="Cambria" w:hAnsi="Cambria"/>
          <w:sz w:val="20"/>
          <w:szCs w:val="20"/>
        </w:rPr>
        <w:t xml:space="preserve"> (II transza) </w:t>
      </w:r>
      <w:r w:rsidRPr="009803A2">
        <w:rPr>
          <w:rFonts w:ascii="Cambria" w:hAnsi="Cambria"/>
          <w:b/>
          <w:bCs/>
          <w:sz w:val="20"/>
          <w:szCs w:val="20"/>
        </w:rPr>
        <w:t xml:space="preserve">– </w:t>
      </w:r>
      <w:r w:rsidR="00AE1ADC">
        <w:rPr>
          <w:rFonts w:ascii="Cambria" w:hAnsi="Cambria"/>
          <w:b/>
          <w:bCs/>
          <w:sz w:val="20"/>
          <w:szCs w:val="20"/>
        </w:rPr>
        <w:t>……….</w:t>
      </w:r>
      <w:r w:rsidRPr="009803A2">
        <w:rPr>
          <w:rFonts w:ascii="Cambria" w:hAnsi="Cambria"/>
          <w:b/>
          <w:bCs/>
          <w:sz w:val="20"/>
          <w:szCs w:val="20"/>
        </w:rPr>
        <w:t xml:space="preserve"> zł</w:t>
      </w:r>
    </w:p>
    <w:p w14:paraId="4DCBA0D4" w14:textId="51E3A7D6" w:rsidR="00F4648F" w:rsidRPr="00F4648F" w:rsidRDefault="00F4648F" w:rsidP="00F4648F">
      <w:pPr>
        <w:pStyle w:val="Akapitzlist"/>
        <w:numPr>
          <w:ilvl w:val="0"/>
          <w:numId w:val="12"/>
        </w:numPr>
        <w:spacing w:after="100"/>
        <w:rPr>
          <w:rFonts w:ascii="Cambria" w:hAnsi="Cambria"/>
          <w:b/>
          <w:bCs/>
          <w:sz w:val="20"/>
          <w:szCs w:val="20"/>
        </w:rPr>
      </w:pPr>
      <w:r w:rsidRPr="009803A2">
        <w:rPr>
          <w:rFonts w:ascii="Cambria" w:hAnsi="Cambria"/>
          <w:sz w:val="20"/>
          <w:szCs w:val="20"/>
        </w:rPr>
        <w:t xml:space="preserve">w terminie </w:t>
      </w:r>
      <w:r w:rsidRPr="009803A2">
        <w:rPr>
          <w:rFonts w:ascii="Cambria" w:hAnsi="Cambria"/>
          <w:b/>
          <w:bCs/>
          <w:sz w:val="20"/>
          <w:szCs w:val="20"/>
        </w:rPr>
        <w:t xml:space="preserve">do </w:t>
      </w:r>
      <w:r w:rsidR="00AE1ADC">
        <w:rPr>
          <w:rFonts w:ascii="Cambria" w:hAnsi="Cambria"/>
          <w:b/>
          <w:bCs/>
          <w:sz w:val="20"/>
          <w:szCs w:val="20"/>
        </w:rPr>
        <w:t>…….</w:t>
      </w:r>
      <w:r w:rsidRPr="009803A2">
        <w:rPr>
          <w:rFonts w:ascii="Cambria" w:hAnsi="Cambria"/>
          <w:b/>
          <w:bCs/>
          <w:sz w:val="20"/>
          <w:szCs w:val="20"/>
        </w:rPr>
        <w:t xml:space="preserve"> r.</w:t>
      </w:r>
      <w:r w:rsidRPr="009803A2">
        <w:rPr>
          <w:rFonts w:ascii="Cambria" w:hAnsi="Cambria"/>
          <w:sz w:val="20"/>
          <w:szCs w:val="20"/>
        </w:rPr>
        <w:t xml:space="preserve"> (</w:t>
      </w:r>
      <w:r w:rsidR="001E38AC">
        <w:rPr>
          <w:rFonts w:ascii="Cambria" w:hAnsi="Cambria"/>
          <w:sz w:val="20"/>
          <w:szCs w:val="20"/>
        </w:rPr>
        <w:t>I</w:t>
      </w:r>
      <w:r w:rsidRPr="009803A2">
        <w:rPr>
          <w:rFonts w:ascii="Cambria" w:hAnsi="Cambria"/>
          <w:sz w:val="20"/>
          <w:szCs w:val="20"/>
        </w:rPr>
        <w:t xml:space="preserve">II transza) </w:t>
      </w:r>
      <w:r w:rsidRPr="009803A2">
        <w:rPr>
          <w:rFonts w:ascii="Cambria" w:hAnsi="Cambria"/>
          <w:b/>
          <w:bCs/>
          <w:sz w:val="20"/>
          <w:szCs w:val="20"/>
        </w:rPr>
        <w:t xml:space="preserve">– </w:t>
      </w:r>
      <w:r w:rsidR="00AE1ADC">
        <w:rPr>
          <w:rFonts w:ascii="Cambria" w:hAnsi="Cambria"/>
          <w:b/>
          <w:bCs/>
          <w:sz w:val="20"/>
          <w:szCs w:val="20"/>
        </w:rPr>
        <w:t>………….</w:t>
      </w:r>
      <w:r w:rsidRPr="009803A2">
        <w:rPr>
          <w:rFonts w:ascii="Cambria" w:hAnsi="Cambria"/>
          <w:b/>
          <w:bCs/>
          <w:sz w:val="20"/>
          <w:szCs w:val="20"/>
        </w:rPr>
        <w:t xml:space="preserve"> zł</w:t>
      </w:r>
    </w:p>
    <w:p w14:paraId="58BFEEBE" w14:textId="08858AD8" w:rsidR="009803A2" w:rsidRDefault="009803A2" w:rsidP="009803A2">
      <w:pPr>
        <w:spacing w:after="100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przy czym w</w:t>
      </w:r>
      <w:r w:rsidRPr="000D30CD">
        <w:rPr>
          <w:rFonts w:ascii="Cambria" w:hAnsi="Cambria"/>
          <w:sz w:val="20"/>
          <w:szCs w:val="20"/>
        </w:rPr>
        <w:t xml:space="preserve">arunkiem otrzymania kolejnej transzy środków będzie rozliczenie transzy poprzedniej. W uzasadnionych przypadkach, po uzyskaniu zgody Dyrektora </w:t>
      </w:r>
      <w:r w:rsidR="008A2C42">
        <w:rPr>
          <w:rFonts w:ascii="Cambria" w:hAnsi="Cambria"/>
          <w:sz w:val="20"/>
          <w:szCs w:val="20"/>
        </w:rPr>
        <w:t xml:space="preserve">Instytutu Książki, </w:t>
      </w:r>
      <w:r w:rsidRPr="000D30CD">
        <w:rPr>
          <w:rFonts w:ascii="Cambria" w:hAnsi="Cambria"/>
          <w:sz w:val="20"/>
          <w:szCs w:val="20"/>
        </w:rPr>
        <w:t>Operatora Priorytetu</w:t>
      </w:r>
      <w:r w:rsidR="008A2C42">
        <w:rPr>
          <w:rFonts w:ascii="Cambria" w:hAnsi="Cambria"/>
          <w:sz w:val="20"/>
          <w:szCs w:val="20"/>
        </w:rPr>
        <w:t xml:space="preserve"> 2</w:t>
      </w:r>
      <w:r w:rsidRPr="000D30CD">
        <w:rPr>
          <w:rFonts w:ascii="Cambria" w:hAnsi="Cambria"/>
          <w:sz w:val="20"/>
          <w:szCs w:val="20"/>
        </w:rPr>
        <w:t>, możliwe jest otrzymanie kolejnej transzy środków po rozliczeniu wydatkowania min. 80% transzy poprzedniej</w:t>
      </w:r>
      <w:r>
        <w:rPr>
          <w:rFonts w:ascii="Cambria" w:hAnsi="Cambria"/>
          <w:sz w:val="20"/>
          <w:szCs w:val="20"/>
        </w:rPr>
        <w:t>.</w:t>
      </w:r>
    </w:p>
    <w:p w14:paraId="2A219BA9" w14:textId="184AC626" w:rsidR="009803A2" w:rsidRPr="009803A2" w:rsidRDefault="009803A2" w:rsidP="009803A2">
      <w:pPr>
        <w:pStyle w:val="Akapitzlist"/>
        <w:numPr>
          <w:ilvl w:val="0"/>
          <w:numId w:val="2"/>
        </w:numPr>
        <w:spacing w:after="100"/>
        <w:ind w:left="284" w:hanging="284"/>
        <w:jc w:val="both"/>
        <w:rPr>
          <w:rFonts w:ascii="Cambria" w:hAnsi="Cambria"/>
          <w:sz w:val="20"/>
          <w:szCs w:val="20"/>
        </w:rPr>
      </w:pPr>
      <w:r w:rsidRPr="009803A2">
        <w:rPr>
          <w:rFonts w:ascii="Cambria" w:hAnsi="Cambria"/>
          <w:sz w:val="20"/>
          <w:szCs w:val="20"/>
        </w:rPr>
        <w:t>Minister przekaże Beneficjentowi</w:t>
      </w:r>
      <w:r w:rsidRPr="009803A2" w:rsidDel="00B63A7A">
        <w:rPr>
          <w:rFonts w:ascii="Cambria" w:hAnsi="Cambria"/>
          <w:sz w:val="20"/>
          <w:szCs w:val="20"/>
        </w:rPr>
        <w:t xml:space="preserve"> </w:t>
      </w:r>
      <w:r w:rsidRPr="009803A2">
        <w:rPr>
          <w:rFonts w:ascii="Cambria" w:hAnsi="Cambria"/>
          <w:sz w:val="20"/>
          <w:szCs w:val="20"/>
        </w:rPr>
        <w:t>środki finansowe, o których mowa w ust. 1, w transzach z góry, w oparciu o harmonogram i zakres rzeczowo-finansowy ujęty w Załączniku nr 3 do Umowy oraz po uzyskaniu od Beneficjenta</w:t>
      </w:r>
      <w:r w:rsidRPr="009803A2" w:rsidDel="00B63A7A">
        <w:rPr>
          <w:rFonts w:ascii="Cambria" w:hAnsi="Cambria"/>
          <w:sz w:val="20"/>
          <w:szCs w:val="20"/>
        </w:rPr>
        <w:t xml:space="preserve"> </w:t>
      </w:r>
      <w:r w:rsidRPr="009803A2">
        <w:rPr>
          <w:rFonts w:ascii="Cambria" w:hAnsi="Cambria"/>
          <w:sz w:val="20"/>
          <w:szCs w:val="20"/>
        </w:rPr>
        <w:t>pisemnej lub elektronicznej (z podpisem kwalifikowanym lub podpisem zaufanym) informacji o zaistnieniu czynników uprawdopodabniających wykorzystanie środków finansowych Ministra, w tym informacji o podpisaniu umowy z wykonawcą zadania (w przypadku robót budowlanych, dostaw i usług, dla których jest ona wymagana) lub innej informacji o dokonaniu wyboru wykonawcy zadania (w przypadku</w:t>
      </w:r>
      <w:r>
        <w:rPr>
          <w:rFonts w:ascii="Cambria" w:hAnsi="Cambria"/>
          <w:sz w:val="20"/>
          <w:szCs w:val="20"/>
        </w:rPr>
        <w:t>,</w:t>
      </w:r>
      <w:r w:rsidRPr="009803A2">
        <w:rPr>
          <w:rFonts w:ascii="Cambria" w:hAnsi="Cambria"/>
          <w:sz w:val="20"/>
          <w:szCs w:val="20"/>
        </w:rPr>
        <w:t xml:space="preserve"> gdy nie jest konieczne podpisywanie umowy w celu wydatkowania środków). Informacja powinna zawierać przynajmniej nazwę wykonawcy (wykonawców) zadania, tryb dokonania jego wyboru oraz termin zapłaty zobowiązań Beneficjenta</w:t>
      </w:r>
      <w:r w:rsidRPr="009803A2" w:rsidDel="00B63A7A">
        <w:rPr>
          <w:rFonts w:ascii="Cambria" w:hAnsi="Cambria"/>
          <w:sz w:val="20"/>
          <w:szCs w:val="20"/>
        </w:rPr>
        <w:t xml:space="preserve"> </w:t>
      </w:r>
      <w:r w:rsidRPr="009803A2">
        <w:rPr>
          <w:rFonts w:ascii="Cambria" w:hAnsi="Cambria"/>
          <w:sz w:val="20"/>
          <w:szCs w:val="20"/>
        </w:rPr>
        <w:t>płatnych ze środków finansowych Ministra.</w:t>
      </w:r>
    </w:p>
    <w:p w14:paraId="665D6800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3</w:t>
      </w:r>
    </w:p>
    <w:p w14:paraId="286BBE63" w14:textId="77777777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Beneficjent</w:t>
      </w:r>
      <w:r w:rsidRPr="000747AC" w:rsidDel="00B63A7A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oświadcza, że znajduje się w sytuacji finansowej zapewniającej wykonanie zadania oraz dysponuje niezbędną wiedzą, doświadczeniem, potencjałem ekonomicznym i technicznym do jego wykonania.</w:t>
      </w:r>
    </w:p>
    <w:p w14:paraId="4873B581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4</w:t>
      </w:r>
    </w:p>
    <w:p w14:paraId="1A06F207" w14:textId="77777777" w:rsidR="009803A2" w:rsidRPr="000747AC" w:rsidRDefault="009803A2" w:rsidP="009803A2">
      <w:pPr>
        <w:numPr>
          <w:ilvl w:val="0"/>
          <w:numId w:val="3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D37553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>zobowiązuje się do realizacji zadania zgodnie z Regulaminem i wnioskiem o dofinansowanie zadania.</w:t>
      </w:r>
    </w:p>
    <w:p w14:paraId="177FBA0E" w14:textId="77777777" w:rsidR="009803A2" w:rsidRDefault="009803A2" w:rsidP="009803A2">
      <w:pPr>
        <w:numPr>
          <w:ilvl w:val="0"/>
          <w:numId w:val="3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D37553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zobowiązuje się do osiągnięcia wszystkich standardów zadania określonych w Regulaminie i deklarowanych przez </w:t>
      </w:r>
      <w:r w:rsidRPr="0031109A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31109A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we wniosku o dofinansowanie zadania.</w:t>
      </w:r>
    </w:p>
    <w:p w14:paraId="1A1177D1" w14:textId="77777777" w:rsidR="009803A2" w:rsidRPr="0058013D" w:rsidRDefault="009803A2" w:rsidP="009803A2">
      <w:pPr>
        <w:pStyle w:val="Tekstpodstawowy"/>
        <w:numPr>
          <w:ilvl w:val="0"/>
          <w:numId w:val="3"/>
        </w:numPr>
        <w:autoSpaceDE w:val="0"/>
        <w:autoSpaceDN w:val="0"/>
        <w:adjustRightInd w:val="0"/>
        <w:ind w:left="357" w:hanging="357"/>
        <w:rPr>
          <w:rFonts w:ascii="Cambria" w:hAnsi="Cambria" w:cs="Calibri"/>
          <w:sz w:val="20"/>
        </w:rPr>
      </w:pPr>
      <w:bookmarkStart w:id="2" w:name="_Hlk85179302"/>
      <w:r w:rsidRPr="00602041">
        <w:rPr>
          <w:rFonts w:ascii="Cambria" w:hAnsi="Cambria" w:cs="Calibri"/>
          <w:sz w:val="20"/>
        </w:rPr>
        <w:t>Odnośnie do działań</w:t>
      </w:r>
      <w:r w:rsidRPr="0058013D">
        <w:rPr>
          <w:rFonts w:ascii="Cambria" w:hAnsi="Cambria" w:cs="Calibri"/>
          <w:sz w:val="20"/>
        </w:rPr>
        <w:t xml:space="preserve"> informacyjnych prowadzonych w ramach Narodowego Programu Rozwoju Czytelnictwa 2.0 zastosowanie mają postanowienia Rozporządzenia </w:t>
      </w:r>
      <w:r w:rsidRPr="00602041">
        <w:rPr>
          <w:rFonts w:ascii="Cambria" w:hAnsi="Cambria" w:cs="Calibri"/>
          <w:sz w:val="20"/>
        </w:rPr>
        <w:t xml:space="preserve">Rady Ministrów z dnia 7 maja 2021 r. </w:t>
      </w:r>
      <w:r w:rsidRPr="0058013D">
        <w:rPr>
          <w:rFonts w:ascii="Cambria" w:hAnsi="Cambria" w:cs="Calibri"/>
          <w:sz w:val="20"/>
        </w:rPr>
        <w:t>w sprawie określenia działań informacyjnych podejmowanych przez podmioty realizujące zadania finansowane lub dofinansowane z budżetu państwa lub z państwowych funduszy celowych (Dz.U. 2021 poz. 953).</w:t>
      </w:r>
    </w:p>
    <w:bookmarkEnd w:id="2"/>
    <w:p w14:paraId="2B2E4067" w14:textId="119AEED9" w:rsidR="009803A2" w:rsidRPr="0058013D" w:rsidRDefault="009803A2" w:rsidP="009803A2">
      <w:pPr>
        <w:pStyle w:val="Tekstpodstawowy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</w:rPr>
      </w:pPr>
      <w:r w:rsidRPr="00D37553">
        <w:rPr>
          <w:rFonts w:ascii="Cambria" w:hAnsi="Cambria" w:cs="Calibri"/>
          <w:sz w:val="20"/>
        </w:rPr>
        <w:lastRenderedPageBreak/>
        <w:t xml:space="preserve">Beneficjent </w:t>
      </w:r>
      <w:r w:rsidRPr="005D4A14">
        <w:rPr>
          <w:rFonts w:ascii="Cambria" w:hAnsi="Cambria" w:cs="Calibri"/>
          <w:sz w:val="20"/>
        </w:rPr>
        <w:t>jest zobowią</w:t>
      </w:r>
      <w:r>
        <w:rPr>
          <w:rFonts w:ascii="Cambria" w:hAnsi="Cambria" w:cs="Calibri"/>
          <w:sz w:val="20"/>
        </w:rPr>
        <w:t>z</w:t>
      </w:r>
      <w:r w:rsidRPr="005D4A14">
        <w:rPr>
          <w:rFonts w:ascii="Cambria" w:hAnsi="Cambria" w:cs="Calibri"/>
          <w:sz w:val="20"/>
        </w:rPr>
        <w:t>any</w:t>
      </w:r>
      <w:r>
        <w:rPr>
          <w:rFonts w:ascii="Cambria" w:hAnsi="Cambria" w:cs="Calibri"/>
          <w:sz w:val="20"/>
        </w:rPr>
        <w:t>, niezależnie od obowiązku wskazanego ust. 3,</w:t>
      </w:r>
      <w:r w:rsidRPr="005D4A14">
        <w:rPr>
          <w:rFonts w:ascii="Cambria" w:hAnsi="Cambria" w:cs="Calibri"/>
          <w:sz w:val="20"/>
        </w:rPr>
        <w:t xml:space="preserve"> do umieszczenia w sposób trwały na eksponowanej ścianie wewnętrznej lub zewnętrznej obiektu biblioteki informacji o uzyskaniu dofinansowania</w:t>
      </w:r>
      <w:r>
        <w:rPr>
          <w:rFonts w:ascii="Cambria" w:hAnsi="Cambria" w:cs="Calibri"/>
          <w:sz w:val="20"/>
        </w:rPr>
        <w:t xml:space="preserve"> o treści: </w:t>
      </w:r>
      <w:r w:rsidRPr="0094227B">
        <w:rPr>
          <w:rFonts w:ascii="Cambria" w:hAnsi="Cambria" w:cs="Calibri"/>
          <w:i/>
          <w:iCs/>
          <w:sz w:val="20"/>
        </w:rPr>
        <w:t xml:space="preserve">Zadanie </w:t>
      </w:r>
      <w:r w:rsidRPr="008A2C42">
        <w:rPr>
          <w:rFonts w:ascii="Cambria" w:hAnsi="Cambria" w:cs="Calibri"/>
          <w:sz w:val="20"/>
        </w:rPr>
        <w:t xml:space="preserve">[nazwa zadania] </w:t>
      </w:r>
      <w:r>
        <w:rPr>
          <w:rFonts w:ascii="Cambria" w:hAnsi="Cambria" w:cs="Calibri"/>
          <w:i/>
          <w:iCs/>
          <w:sz w:val="20"/>
        </w:rPr>
        <w:t xml:space="preserve">zrealizowano </w:t>
      </w:r>
      <w:r w:rsidRPr="0094227B">
        <w:rPr>
          <w:rFonts w:ascii="Cambria" w:hAnsi="Cambria" w:cs="Calibri"/>
          <w:i/>
          <w:iCs/>
          <w:sz w:val="20"/>
        </w:rPr>
        <w:t xml:space="preserve">w ramach Narodowego Programu Rozwoju Czytelnictwa 2.0, </w:t>
      </w:r>
      <w:r w:rsidR="008A2C42">
        <w:rPr>
          <w:rFonts w:ascii="Cambria" w:hAnsi="Cambria" w:cs="Calibri"/>
          <w:i/>
          <w:iCs/>
          <w:sz w:val="20"/>
        </w:rPr>
        <w:t xml:space="preserve">Priorytet 2, </w:t>
      </w:r>
      <w:r w:rsidRPr="0094227B">
        <w:rPr>
          <w:rFonts w:ascii="Cambria" w:hAnsi="Cambria" w:cs="Calibri"/>
          <w:i/>
          <w:iCs/>
          <w:sz w:val="20"/>
        </w:rPr>
        <w:t xml:space="preserve">Kierunek </w:t>
      </w:r>
      <w:r w:rsidRPr="006B5FC0">
        <w:rPr>
          <w:rFonts w:ascii="Cambria" w:hAnsi="Cambria" w:cs="Calibri"/>
          <w:i/>
          <w:iCs/>
          <w:sz w:val="20"/>
        </w:rPr>
        <w:t>interwencji 2.1. „Infrastruktura bibliotek 2021-2025”. Uzyskan</w:t>
      </w:r>
      <w:r>
        <w:rPr>
          <w:rFonts w:ascii="Cambria" w:hAnsi="Cambria" w:cs="Calibri"/>
          <w:i/>
          <w:iCs/>
          <w:sz w:val="20"/>
        </w:rPr>
        <w:t>o</w:t>
      </w:r>
      <w:r w:rsidRPr="006B5FC0">
        <w:rPr>
          <w:rFonts w:ascii="Cambria" w:hAnsi="Cambria" w:cs="Calibri"/>
          <w:i/>
          <w:iCs/>
          <w:sz w:val="20"/>
        </w:rPr>
        <w:t xml:space="preserve"> dofinansowanie ze środków</w:t>
      </w:r>
      <w:r w:rsidRPr="006B5FC0">
        <w:rPr>
          <w:rFonts w:ascii="Cambria" w:hAnsi="Cambria"/>
          <w:i/>
          <w:iCs/>
          <w:sz w:val="20"/>
          <w:szCs w:val="20"/>
        </w:rPr>
        <w:t xml:space="preserve"> Ministra Kultury</w:t>
      </w:r>
      <w:r w:rsidR="006601A5">
        <w:rPr>
          <w:rFonts w:ascii="Cambria" w:hAnsi="Cambria"/>
          <w:i/>
          <w:iCs/>
          <w:sz w:val="20"/>
          <w:szCs w:val="20"/>
        </w:rPr>
        <w:t xml:space="preserve"> i</w:t>
      </w:r>
      <w:r w:rsidRPr="006B5FC0">
        <w:rPr>
          <w:rFonts w:ascii="Cambria" w:hAnsi="Cambria"/>
          <w:i/>
          <w:iCs/>
          <w:sz w:val="20"/>
          <w:szCs w:val="20"/>
        </w:rPr>
        <w:t xml:space="preserve"> Dziedzictwa Narodowego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Pr="006B5FC0">
        <w:rPr>
          <w:rFonts w:ascii="Cambria" w:hAnsi="Cambria"/>
          <w:i/>
          <w:iCs/>
          <w:sz w:val="20"/>
          <w:szCs w:val="20"/>
        </w:rPr>
        <w:t xml:space="preserve">pochodzących z budżetu państwa w kwocie </w:t>
      </w:r>
      <w:r w:rsidRPr="008A2C42">
        <w:rPr>
          <w:rFonts w:ascii="Cambria" w:hAnsi="Cambria"/>
          <w:sz w:val="20"/>
          <w:szCs w:val="20"/>
        </w:rPr>
        <w:t>[kwota dofinansowania]</w:t>
      </w:r>
      <w:r w:rsidRPr="008A2C42">
        <w:rPr>
          <w:rFonts w:ascii="Cambria" w:hAnsi="Cambria" w:cs="Calibri"/>
          <w:sz w:val="20"/>
        </w:rPr>
        <w:t xml:space="preserve"> </w:t>
      </w:r>
      <w:r w:rsidRPr="005D4A14">
        <w:rPr>
          <w:rFonts w:ascii="Cambria" w:hAnsi="Cambria" w:cs="Calibri"/>
          <w:sz w:val="20"/>
        </w:rPr>
        <w:t xml:space="preserve">wraz z identyfikacją graficzną (logotypami) wskazaną </w:t>
      </w:r>
      <w:r>
        <w:rPr>
          <w:rFonts w:ascii="Cambria" w:hAnsi="Cambria" w:cs="Calibri"/>
          <w:sz w:val="20"/>
        </w:rPr>
        <w:t xml:space="preserve">na </w:t>
      </w:r>
      <w:r w:rsidRPr="000C3ED5">
        <w:rPr>
          <w:rFonts w:ascii="Cambria" w:hAnsi="Cambria" w:cs="Calibri"/>
          <w:sz w:val="20"/>
        </w:rPr>
        <w:t xml:space="preserve">stronie internetowej </w:t>
      </w:r>
      <w:r>
        <w:rPr>
          <w:rFonts w:ascii="Cambria" w:hAnsi="Cambria" w:cs="Calibri"/>
          <w:sz w:val="20"/>
        </w:rPr>
        <w:t xml:space="preserve">pod adresem </w:t>
      </w:r>
      <w:r w:rsidR="00F8494F" w:rsidRPr="00F8494F">
        <w:rPr>
          <w:rFonts w:ascii="Cambria" w:hAnsi="Cambria" w:cs="Calibri"/>
          <w:sz w:val="20"/>
        </w:rPr>
        <w:t>https://instytutksiazki.pl/biblioteki,5,infrastruktura-bibliotek-2021%E2%80%932025,82.html</w:t>
      </w:r>
      <w:r>
        <w:rPr>
          <w:rFonts w:ascii="Cambria" w:hAnsi="Cambria" w:cs="Calibri"/>
          <w:sz w:val="20"/>
        </w:rPr>
        <w:t xml:space="preserve"> </w:t>
      </w:r>
      <w:r w:rsidR="005F4D04">
        <w:rPr>
          <w:rFonts w:ascii="Cambria" w:hAnsi="Cambria" w:cs="Calibri"/>
          <w:sz w:val="20"/>
        </w:rPr>
        <w:br/>
      </w:r>
      <w:r w:rsidRPr="0058013D">
        <w:rPr>
          <w:rFonts w:ascii="Cambria" w:hAnsi="Cambria" w:cs="Calibri"/>
          <w:sz w:val="20"/>
        </w:rPr>
        <w:t xml:space="preserve">Beneficjent jest zobowiązany do umieszczenia w materiałach promocyjnych i informacyjnych dotyczących zadania, na swojej stronie internetowej, w przypadku jej posiadania, informacji o uzyskaniu dofinansowania wraz z identyfikacją graficzną (logotypami) wskazaną </w:t>
      </w:r>
      <w:r w:rsidRPr="00602041">
        <w:rPr>
          <w:rFonts w:ascii="Cambria" w:hAnsi="Cambria" w:cs="Calibri"/>
          <w:sz w:val="20"/>
        </w:rPr>
        <w:t xml:space="preserve">na stronie internetowej </w:t>
      </w:r>
      <w:r>
        <w:rPr>
          <w:rFonts w:ascii="Cambria" w:hAnsi="Cambria" w:cs="Calibri"/>
          <w:sz w:val="20"/>
        </w:rPr>
        <w:t>pod adresem</w:t>
      </w:r>
      <w:r w:rsidR="00F8494F">
        <w:rPr>
          <w:rFonts w:ascii="Cambria" w:hAnsi="Cambria" w:cs="Calibri"/>
          <w:sz w:val="20"/>
        </w:rPr>
        <w:t xml:space="preserve"> </w:t>
      </w:r>
      <w:r w:rsidR="005F4D04" w:rsidRPr="005F4D04">
        <w:rPr>
          <w:rFonts w:ascii="Cambria" w:hAnsi="Cambria" w:cs="Calibri"/>
          <w:sz w:val="20"/>
        </w:rPr>
        <w:t>https://instytutksiazki.pl/biblioteki,5,infrastruktura-bibliotek-2021%E2%80%932025,82.html</w:t>
      </w:r>
      <w:r w:rsidR="005F4D04">
        <w:rPr>
          <w:rFonts w:ascii="Cambria" w:hAnsi="Cambria" w:cs="Calibri"/>
          <w:sz w:val="20"/>
        </w:rPr>
        <w:br/>
      </w:r>
      <w:r w:rsidRPr="0058013D">
        <w:rPr>
          <w:rFonts w:ascii="Cambria" w:hAnsi="Cambria" w:cs="Calibri"/>
          <w:sz w:val="20"/>
        </w:rPr>
        <w:t>Beneficjent jest zobowiązany do umieszczenia w mediach społecznościowych, w przypadku ich posiadania, informacji o uzyskaniu dofinansowania oraz oznaczania funkcjonujących profili Narodowego Programu Rozwoju Czytelnictwa 2.0, Ministerstwa Kultury</w:t>
      </w:r>
      <w:r w:rsidR="006601A5">
        <w:rPr>
          <w:rFonts w:ascii="Cambria" w:hAnsi="Cambria" w:cs="Calibri"/>
          <w:sz w:val="20"/>
        </w:rPr>
        <w:t xml:space="preserve"> i</w:t>
      </w:r>
      <w:r w:rsidRPr="0058013D">
        <w:rPr>
          <w:rFonts w:ascii="Cambria" w:hAnsi="Cambria" w:cs="Calibri"/>
          <w:sz w:val="20"/>
        </w:rPr>
        <w:t xml:space="preserve"> Dziedzictwa Narodowego oraz Instytutu Książki. Beneficjent jest zobowiązany do przesłania do akceptacji, wszystkich wyżej wymienionych materiałów, treści i/lub projektów na adres email logotyp@instytutksiazki.pl przed ich upublicznieniem. </w:t>
      </w:r>
    </w:p>
    <w:p w14:paraId="28698117" w14:textId="5461F7AE" w:rsidR="009803A2" w:rsidRPr="00602041" w:rsidRDefault="009803A2" w:rsidP="009803A2">
      <w:pPr>
        <w:pStyle w:val="Tekstpodstawowy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</w:rPr>
      </w:pPr>
      <w:r w:rsidRPr="0058013D">
        <w:rPr>
          <w:rFonts w:ascii="Cambria" w:hAnsi="Cambria" w:cs="Calibri"/>
          <w:sz w:val="20"/>
        </w:rPr>
        <w:t xml:space="preserve">W przypadku wydarzenia o charakterze ogólnodostępnym Beneficjent powinien przed planowanym wydarzeniem przesłać pakiet prasowy na adres email </w:t>
      </w:r>
      <w:r w:rsidRPr="00A90B79">
        <w:rPr>
          <w:rFonts w:ascii="Cambria" w:hAnsi="Cambria" w:cs="Calibri"/>
          <w:sz w:val="20"/>
        </w:rPr>
        <w:t>logotyp@instytutksiazki.pl</w:t>
      </w:r>
      <w:r>
        <w:rPr>
          <w:rFonts w:ascii="Cambria" w:hAnsi="Cambria" w:cs="Calibri"/>
          <w:sz w:val="20"/>
        </w:rPr>
        <w:t xml:space="preserve">, </w:t>
      </w:r>
      <w:r w:rsidRPr="00A90B79">
        <w:rPr>
          <w:rFonts w:ascii="Cambria" w:hAnsi="Cambria" w:cs="Calibri"/>
          <w:sz w:val="20"/>
        </w:rPr>
        <w:t>nprcz2.0@nck.pl  oraz nprcz2.0@kultura.gov.pl</w:t>
      </w:r>
      <w:r w:rsidRPr="0058013D">
        <w:rPr>
          <w:rFonts w:ascii="Cambria" w:hAnsi="Cambria" w:cs="Calibri"/>
          <w:sz w:val="20"/>
        </w:rPr>
        <w:t xml:space="preserve"> (zawierający komunikat prasowy, materiały graficzne, video lub inne) celem publikacji informacji na stronach internetowych Narodowego Programu Rozwoju Czytelnictwa, Narodowego Centrum Kultury i Instytutu Książki. Przed publikacją przekazane materiały mogą podlegać selekcji i redakcji. </w:t>
      </w:r>
    </w:p>
    <w:p w14:paraId="728A28BE" w14:textId="55397B52" w:rsidR="009803A2" w:rsidRPr="0058013D" w:rsidRDefault="009803A2" w:rsidP="009803A2">
      <w:pPr>
        <w:pStyle w:val="Tekstpodstawowy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</w:rPr>
      </w:pPr>
      <w:r w:rsidRPr="0058013D">
        <w:rPr>
          <w:rFonts w:ascii="Cambria" w:hAnsi="Cambria" w:cs="Calibri"/>
          <w:sz w:val="20"/>
        </w:rPr>
        <w:t>W przypadku podejmowania w związku z realizacją zadania działań promocyjnych innych, niż określone w ust. 3-5, Minister rekomenduje ujmowanie w tych działaniach informacji na temat Narodowego Programu Rozwoju Czytelnictwa 2.0, Ministerstwa Kultury</w:t>
      </w:r>
      <w:r w:rsidR="006601A5">
        <w:rPr>
          <w:rFonts w:ascii="Cambria" w:hAnsi="Cambria" w:cs="Calibri"/>
          <w:sz w:val="20"/>
        </w:rPr>
        <w:t xml:space="preserve"> i</w:t>
      </w:r>
      <w:r w:rsidRPr="0058013D">
        <w:rPr>
          <w:rFonts w:ascii="Cambria" w:hAnsi="Cambria" w:cs="Calibri"/>
          <w:sz w:val="20"/>
        </w:rPr>
        <w:t xml:space="preserve"> Dziedzictwa Narodowego oraz Instytutu Książki. W takiej sytuacji Minister rekomenduje uzgodnienie materiałów, treści i/lub projektów na adres email </w:t>
      </w:r>
      <w:r w:rsidRPr="009803A2">
        <w:rPr>
          <w:rFonts w:ascii="Cambria" w:hAnsi="Cambria" w:cs="Calibri"/>
          <w:sz w:val="20"/>
        </w:rPr>
        <w:t>logotyp@instytutksiazki.pl</w:t>
      </w:r>
      <w:r w:rsidRPr="00602041">
        <w:rPr>
          <w:rFonts w:ascii="Cambria" w:hAnsi="Cambria" w:cs="Calibri"/>
          <w:sz w:val="20"/>
        </w:rPr>
        <w:t xml:space="preserve"> przed ich upublicznieniem.  </w:t>
      </w:r>
    </w:p>
    <w:p w14:paraId="3949F59D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5</w:t>
      </w:r>
    </w:p>
    <w:p w14:paraId="656053C9" w14:textId="1DB8CA3B" w:rsidR="009803A2" w:rsidRPr="000747AC" w:rsidRDefault="009803A2" w:rsidP="009803A2">
      <w:pPr>
        <w:numPr>
          <w:ilvl w:val="0"/>
          <w:numId w:val="4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zobowiązuje się do prowadzenia wyodrębnionej dokumentacji finansowo-księgowej środków finansowych Ministra otrzymanych na realizację zadania, opatrywania klauzulą </w:t>
      </w:r>
      <w:r w:rsidRPr="000747AC">
        <w:rPr>
          <w:rFonts w:ascii="Cambria" w:hAnsi="Cambria"/>
          <w:i/>
          <w:iCs/>
          <w:sz w:val="20"/>
          <w:szCs w:val="20"/>
        </w:rPr>
        <w:t>„płatne ze środków finansowych Ministra Kultury</w:t>
      </w:r>
      <w:r w:rsidR="006601A5">
        <w:rPr>
          <w:rFonts w:ascii="Cambria" w:hAnsi="Cambria"/>
          <w:i/>
          <w:iCs/>
          <w:sz w:val="20"/>
          <w:szCs w:val="20"/>
        </w:rPr>
        <w:t xml:space="preserve"> i</w:t>
      </w:r>
      <w:r w:rsidRPr="000747AC">
        <w:rPr>
          <w:rFonts w:ascii="Cambria" w:hAnsi="Cambria"/>
          <w:i/>
          <w:iCs/>
          <w:sz w:val="20"/>
          <w:szCs w:val="20"/>
        </w:rPr>
        <w:t xml:space="preserve"> Dziedzictwa Narodowego”</w:t>
      </w:r>
      <w:r w:rsidRPr="000747AC">
        <w:rPr>
          <w:rFonts w:ascii="Cambria" w:hAnsi="Cambria"/>
          <w:sz w:val="20"/>
          <w:szCs w:val="20"/>
        </w:rPr>
        <w:t xml:space="preserve"> dokumentów stanowiących podstawę rozliczenia finansowego oraz przechowywania ich przez okres </w:t>
      </w:r>
      <w:r>
        <w:rPr>
          <w:rFonts w:ascii="Cambria" w:hAnsi="Cambria"/>
          <w:sz w:val="20"/>
          <w:szCs w:val="20"/>
        </w:rPr>
        <w:t>10</w:t>
      </w:r>
      <w:r w:rsidRPr="000747AC">
        <w:rPr>
          <w:rFonts w:ascii="Cambria" w:hAnsi="Cambria"/>
          <w:sz w:val="20"/>
          <w:szCs w:val="20"/>
        </w:rPr>
        <w:t xml:space="preserve"> lat po zakończeniu i rozliczeniu zadania.</w:t>
      </w:r>
    </w:p>
    <w:p w14:paraId="3B7B385C" w14:textId="77777777" w:rsidR="009803A2" w:rsidRPr="000747AC" w:rsidRDefault="009803A2" w:rsidP="009803A2">
      <w:pPr>
        <w:numPr>
          <w:ilvl w:val="0"/>
          <w:numId w:val="4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>zobowiązuje się do prowadzenia dokumentacji zadania w sposób umożliwiający okresową ocenę wykonania zadania pod względem rzeczowym i finansowym.</w:t>
      </w:r>
    </w:p>
    <w:p w14:paraId="012E024F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6</w:t>
      </w:r>
    </w:p>
    <w:p w14:paraId="5D1B3EDB" w14:textId="18A729A3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przekaże na rachunek bankowy </w:t>
      </w:r>
      <w:r>
        <w:rPr>
          <w:rFonts w:ascii="Cambria" w:hAnsi="Cambria"/>
          <w:sz w:val="20"/>
          <w:szCs w:val="20"/>
        </w:rPr>
        <w:t>Ministra</w:t>
      </w:r>
      <w:r w:rsidRPr="000747AC">
        <w:rPr>
          <w:rFonts w:ascii="Cambria" w:hAnsi="Cambria"/>
          <w:sz w:val="20"/>
          <w:szCs w:val="20"/>
        </w:rPr>
        <w:t xml:space="preserve"> wskazany w § 2, w terminie do </w:t>
      </w:r>
      <w:r w:rsidR="00E51255">
        <w:rPr>
          <w:rFonts w:ascii="Cambria" w:hAnsi="Cambria"/>
          <w:sz w:val="20"/>
          <w:szCs w:val="20"/>
        </w:rPr>
        <w:t xml:space="preserve">14 dni od </w:t>
      </w:r>
      <w:r w:rsidRPr="00460711">
        <w:rPr>
          <w:rFonts w:ascii="Cambria" w:hAnsi="Cambria"/>
          <w:sz w:val="20"/>
          <w:szCs w:val="20"/>
        </w:rPr>
        <w:t>złożenia raportu rozliczającego daną transzę</w:t>
      </w:r>
      <w:r>
        <w:rPr>
          <w:rFonts w:ascii="Cambria" w:hAnsi="Cambria"/>
          <w:sz w:val="20"/>
          <w:szCs w:val="20"/>
        </w:rPr>
        <w:t xml:space="preserve"> dofinansowania</w:t>
      </w:r>
      <w:r w:rsidRPr="000747AC">
        <w:rPr>
          <w:rFonts w:ascii="Cambria" w:hAnsi="Cambria"/>
          <w:sz w:val="20"/>
          <w:szCs w:val="20"/>
        </w:rPr>
        <w:t xml:space="preserve">, środki wynikające z różnicy odsetek bankowych naliczonych przez bank od </w:t>
      </w:r>
      <w:r w:rsidR="00E51255">
        <w:rPr>
          <w:rFonts w:ascii="Cambria" w:hAnsi="Cambria"/>
          <w:sz w:val="20"/>
          <w:szCs w:val="20"/>
        </w:rPr>
        <w:t xml:space="preserve">przekazanych </w:t>
      </w:r>
      <w:r w:rsidRPr="000747AC">
        <w:rPr>
          <w:rFonts w:ascii="Cambria" w:hAnsi="Cambria"/>
          <w:sz w:val="20"/>
          <w:szCs w:val="20"/>
        </w:rPr>
        <w:t>środków finansowych Ministra a kosztami prowadzenia rachunku bankowego (prowizje i opłaty bankowe).</w:t>
      </w:r>
    </w:p>
    <w:p w14:paraId="79472D33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7</w:t>
      </w:r>
    </w:p>
    <w:p w14:paraId="3A9DFA6F" w14:textId="77777777" w:rsidR="009803A2" w:rsidRDefault="009803A2" w:rsidP="009803A2">
      <w:pPr>
        <w:numPr>
          <w:ilvl w:val="0"/>
          <w:numId w:val="5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zobowiązuje się do rozliczenia zadania w sposób określony w </w:t>
      </w:r>
      <w:r>
        <w:rPr>
          <w:rFonts w:ascii="Cambria" w:hAnsi="Cambria"/>
          <w:sz w:val="20"/>
          <w:szCs w:val="20"/>
        </w:rPr>
        <w:t xml:space="preserve">§ </w:t>
      </w:r>
      <w:r w:rsidRPr="00602041">
        <w:rPr>
          <w:rFonts w:ascii="Cambria" w:hAnsi="Cambria"/>
          <w:sz w:val="20"/>
          <w:szCs w:val="20"/>
        </w:rPr>
        <w:t>13</w:t>
      </w:r>
      <w:r w:rsidRPr="0058013D">
        <w:rPr>
          <w:rFonts w:ascii="Cambria" w:hAnsi="Cambria"/>
          <w:sz w:val="20"/>
          <w:szCs w:val="20"/>
        </w:rPr>
        <w:t xml:space="preserve"> Regulaminu</w:t>
      </w:r>
      <w:r w:rsidRPr="000747AC">
        <w:rPr>
          <w:rFonts w:ascii="Cambria" w:hAnsi="Cambria"/>
          <w:sz w:val="20"/>
          <w:szCs w:val="20"/>
        </w:rPr>
        <w:t>, sporządzonego na formularzach raportów i sprawozdań opublikowanych na stronie internetowej Operatora Priorytetu</w:t>
      </w:r>
      <w:r>
        <w:rPr>
          <w:rFonts w:ascii="Cambria" w:hAnsi="Cambria"/>
          <w:sz w:val="20"/>
          <w:szCs w:val="20"/>
        </w:rPr>
        <w:t>, tj.:</w:t>
      </w:r>
    </w:p>
    <w:p w14:paraId="599D465F" w14:textId="77777777" w:rsidR="009803A2" w:rsidRPr="000153DA" w:rsidRDefault="009803A2" w:rsidP="009803A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153DA">
        <w:rPr>
          <w:rFonts w:ascii="Cambria" w:hAnsi="Cambria" w:cs="Calibri"/>
          <w:sz w:val="20"/>
          <w:szCs w:val="20"/>
        </w:rPr>
        <w:t>przedłożenia raportu częściowego z wykonania zadania na formularzu ustalonym przez Operatora Priorytetu za każdy rok realizacji zadania do 10 stycznia roku następnego oraz niezwłocznie po wydatkowaniu każdej śródrocznej transzy dofinansowania;</w:t>
      </w:r>
    </w:p>
    <w:p w14:paraId="01A18062" w14:textId="77777777" w:rsidR="009803A2" w:rsidRPr="000153DA" w:rsidRDefault="009803A2" w:rsidP="009803A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153DA">
        <w:rPr>
          <w:rFonts w:ascii="Cambria" w:hAnsi="Cambria" w:cs="Calibri"/>
          <w:sz w:val="20"/>
          <w:szCs w:val="20"/>
        </w:rPr>
        <w:t>przedłożenia raportu końcowego z wykonania zadania na formularzu ustalonym przez Operatora Priorytetu wraz z wymaganymi załącznikami oraz dokumentacją fotograficzną zrealizowanego zadania na nośniku elektronicznym, w terminie do 30 dni od zakończenia zadania;</w:t>
      </w:r>
    </w:p>
    <w:p w14:paraId="2BC6E939" w14:textId="77777777" w:rsidR="009803A2" w:rsidRPr="000153DA" w:rsidRDefault="009803A2" w:rsidP="009803A2">
      <w:pPr>
        <w:numPr>
          <w:ilvl w:val="0"/>
          <w:numId w:val="11"/>
        </w:numPr>
        <w:jc w:val="both"/>
        <w:rPr>
          <w:rFonts w:ascii="Cambria" w:hAnsi="Cambria"/>
          <w:sz w:val="22"/>
          <w:szCs w:val="22"/>
        </w:rPr>
      </w:pPr>
      <w:r w:rsidRPr="000153DA">
        <w:rPr>
          <w:rFonts w:ascii="Cambria" w:hAnsi="Cambria" w:cs="Calibri"/>
          <w:sz w:val="20"/>
          <w:szCs w:val="20"/>
        </w:rPr>
        <w:t xml:space="preserve">corocznego przedkładania sprawozdania z utrzymania wszystkich standardów zadeklarowanych we wniosku na formularzu ustalonym przez Operatora Priorytetu wraz z wymaganymi załącznikami za każdy pełny rok kalendarzowy po zakończeniu zadania przez okres kolejnych 10 lat kalendarzowych, do 10 lutego roku następnego po roku sprawozdawczym. </w:t>
      </w:r>
    </w:p>
    <w:p w14:paraId="08EDFD56" w14:textId="1A7492ED" w:rsidR="009803A2" w:rsidRPr="000747AC" w:rsidRDefault="009803A2" w:rsidP="009803A2">
      <w:pPr>
        <w:numPr>
          <w:ilvl w:val="0"/>
          <w:numId w:val="5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Formularze raportów i sprawozdań, o których mowa w ust. 1, podpisują osoby upoważnione do reprezentowania </w:t>
      </w:r>
      <w:r w:rsidRPr="009646EB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9646EB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zgodnie z wpisem do rejestru instytucji kultury</w:t>
      </w:r>
      <w:r>
        <w:rPr>
          <w:rFonts w:ascii="Cambria" w:hAnsi="Cambria"/>
          <w:sz w:val="20"/>
          <w:szCs w:val="20"/>
        </w:rPr>
        <w:t>.</w:t>
      </w:r>
      <w:r w:rsidRPr="00460711">
        <w:rPr>
          <w:rFonts w:ascii="Cambria" w:hAnsi="Cambria"/>
          <w:sz w:val="20"/>
          <w:szCs w:val="20"/>
        </w:rPr>
        <w:t xml:space="preserve"> W przypadku przesłania wniosku przesyłką pocztową operatora wyznaczonego w rozumieniu przepisów ustawy z dnia 23 listopada 2012 r. Prawo pocztowe (Dz. U. z </w:t>
      </w:r>
      <w:r w:rsidR="00A402D9" w:rsidRPr="00460711">
        <w:rPr>
          <w:rFonts w:ascii="Cambria" w:hAnsi="Cambria"/>
          <w:sz w:val="20"/>
          <w:szCs w:val="20"/>
        </w:rPr>
        <w:t>202</w:t>
      </w:r>
      <w:r w:rsidR="00A402D9">
        <w:rPr>
          <w:rFonts w:ascii="Cambria" w:hAnsi="Cambria"/>
          <w:sz w:val="20"/>
          <w:szCs w:val="20"/>
        </w:rPr>
        <w:t>2</w:t>
      </w:r>
      <w:r w:rsidR="00A402D9" w:rsidRPr="00460711">
        <w:rPr>
          <w:rFonts w:ascii="Cambria" w:hAnsi="Cambria"/>
          <w:sz w:val="20"/>
          <w:szCs w:val="20"/>
        </w:rPr>
        <w:t xml:space="preserve"> </w:t>
      </w:r>
      <w:r w:rsidRPr="00460711">
        <w:rPr>
          <w:rFonts w:ascii="Cambria" w:hAnsi="Cambria"/>
          <w:sz w:val="20"/>
          <w:szCs w:val="20"/>
        </w:rPr>
        <w:t xml:space="preserve">r., poz. </w:t>
      </w:r>
      <w:r w:rsidR="00A402D9">
        <w:rPr>
          <w:rFonts w:ascii="Cambria" w:hAnsi="Cambria"/>
          <w:sz w:val="20"/>
          <w:szCs w:val="20"/>
        </w:rPr>
        <w:t>896</w:t>
      </w:r>
      <w:r w:rsidR="00A402D9" w:rsidRPr="00460711">
        <w:rPr>
          <w:rFonts w:ascii="Cambria" w:hAnsi="Cambria"/>
          <w:sz w:val="20"/>
          <w:szCs w:val="20"/>
        </w:rPr>
        <w:t xml:space="preserve"> </w:t>
      </w:r>
      <w:r w:rsidRPr="00460711">
        <w:rPr>
          <w:rFonts w:ascii="Cambria" w:hAnsi="Cambria"/>
          <w:sz w:val="20"/>
          <w:szCs w:val="20"/>
        </w:rPr>
        <w:t xml:space="preserve">z </w:t>
      </w:r>
      <w:proofErr w:type="spellStart"/>
      <w:r w:rsidRPr="00460711">
        <w:rPr>
          <w:rFonts w:ascii="Cambria" w:hAnsi="Cambria"/>
          <w:sz w:val="20"/>
          <w:szCs w:val="20"/>
        </w:rPr>
        <w:t>późn</w:t>
      </w:r>
      <w:proofErr w:type="spellEnd"/>
      <w:r w:rsidRPr="00460711">
        <w:rPr>
          <w:rFonts w:ascii="Cambria" w:hAnsi="Cambria"/>
          <w:sz w:val="20"/>
          <w:szCs w:val="20"/>
        </w:rPr>
        <w:t>. zm.), zwanego dalej operatorem wyznaczonym, decyduje data nadania</w:t>
      </w:r>
      <w:r w:rsidRPr="000747AC">
        <w:rPr>
          <w:rFonts w:ascii="Cambria" w:hAnsi="Cambria"/>
          <w:sz w:val="20"/>
          <w:szCs w:val="20"/>
        </w:rPr>
        <w:t>.</w:t>
      </w:r>
    </w:p>
    <w:p w14:paraId="2D1C921D" w14:textId="77777777" w:rsidR="009803A2" w:rsidRPr="000747AC" w:rsidRDefault="009803A2" w:rsidP="009803A2">
      <w:pPr>
        <w:numPr>
          <w:ilvl w:val="0"/>
          <w:numId w:val="5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lastRenderedPageBreak/>
        <w:t xml:space="preserve">Wykonanie umowy nastąpi z chwilą zaakceptowania przez </w:t>
      </w:r>
      <w:r>
        <w:rPr>
          <w:rFonts w:ascii="Cambria" w:hAnsi="Cambria"/>
          <w:sz w:val="20"/>
          <w:szCs w:val="20"/>
        </w:rPr>
        <w:t>Ministra</w:t>
      </w:r>
      <w:r w:rsidRPr="000747AC">
        <w:rPr>
          <w:rFonts w:ascii="Cambria" w:hAnsi="Cambria"/>
          <w:sz w:val="20"/>
          <w:szCs w:val="20"/>
        </w:rPr>
        <w:t xml:space="preserve"> sprawozdania</w:t>
      </w:r>
      <w:r>
        <w:rPr>
          <w:rFonts w:ascii="Cambria" w:hAnsi="Cambria"/>
          <w:sz w:val="20"/>
          <w:szCs w:val="20"/>
        </w:rPr>
        <w:t xml:space="preserve"> za ostatni rok realizacji zadania</w:t>
      </w:r>
      <w:r w:rsidRPr="000747AC">
        <w:rPr>
          <w:rFonts w:ascii="Cambria" w:hAnsi="Cambria"/>
          <w:sz w:val="20"/>
          <w:szCs w:val="20"/>
        </w:rPr>
        <w:t xml:space="preserve">, o którym mowa w </w:t>
      </w:r>
      <w:r>
        <w:rPr>
          <w:rFonts w:ascii="Cambria" w:hAnsi="Cambria"/>
          <w:sz w:val="20"/>
          <w:szCs w:val="20"/>
        </w:rPr>
        <w:t xml:space="preserve">§13 ust. 1 pkt 3 </w:t>
      </w:r>
      <w:r w:rsidRPr="0058013D">
        <w:rPr>
          <w:rFonts w:ascii="Cambria" w:hAnsi="Cambria"/>
          <w:sz w:val="20"/>
          <w:szCs w:val="20"/>
        </w:rPr>
        <w:t>Regulaminu</w:t>
      </w:r>
      <w:r w:rsidRPr="00602041">
        <w:rPr>
          <w:rFonts w:ascii="Cambria" w:hAnsi="Cambria"/>
          <w:sz w:val="20"/>
          <w:szCs w:val="20"/>
        </w:rPr>
        <w:t>;</w:t>
      </w:r>
      <w:r w:rsidRPr="000747AC">
        <w:rPr>
          <w:rFonts w:ascii="Cambria" w:hAnsi="Cambria"/>
          <w:sz w:val="20"/>
          <w:szCs w:val="20"/>
        </w:rPr>
        <w:t xml:space="preserve"> </w:t>
      </w: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>zostanie poinformowany o wykonaniu umowy wiadomością wysłaną na adres e-mail wskazany we wniosku.</w:t>
      </w:r>
    </w:p>
    <w:p w14:paraId="3C1E37C4" w14:textId="77777777" w:rsidR="009803A2" w:rsidRPr="000747AC" w:rsidRDefault="009803A2" w:rsidP="009803A2">
      <w:pPr>
        <w:numPr>
          <w:ilvl w:val="0"/>
          <w:numId w:val="5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Minister</w:t>
      </w:r>
      <w:r w:rsidRPr="000747AC">
        <w:rPr>
          <w:rFonts w:ascii="Cambria" w:hAnsi="Cambria"/>
          <w:sz w:val="20"/>
          <w:szCs w:val="20"/>
        </w:rPr>
        <w:t xml:space="preserve"> ma 30 dni na weryfikację raportu rozliczeniowego przedłożonego przez </w:t>
      </w:r>
      <w:r w:rsidRPr="009646EB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0747AC">
        <w:rPr>
          <w:rFonts w:ascii="Cambria" w:hAnsi="Cambria"/>
          <w:sz w:val="20"/>
          <w:szCs w:val="20"/>
        </w:rPr>
        <w:t xml:space="preserve">. Jeżeli raport złożony przez </w:t>
      </w:r>
      <w:r w:rsidRPr="009646EB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9646EB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jest niekompletny, niepoprawny pod względem merytorycznym lub formalno-rachunkowym, </w:t>
      </w:r>
      <w:r w:rsidRPr="00077324">
        <w:rPr>
          <w:rFonts w:ascii="Cambria" w:hAnsi="Cambria"/>
          <w:sz w:val="20"/>
          <w:szCs w:val="20"/>
        </w:rPr>
        <w:t>Minist</w:t>
      </w:r>
      <w:r>
        <w:rPr>
          <w:rFonts w:ascii="Cambria" w:hAnsi="Cambria"/>
          <w:sz w:val="20"/>
          <w:szCs w:val="20"/>
        </w:rPr>
        <w:t>er</w:t>
      </w:r>
      <w:r w:rsidRPr="00077324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wzywa </w:t>
      </w:r>
      <w:r w:rsidRPr="009646EB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9646EB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do usunięcia błędów i przedłożenia prawidłowego raportu rozliczeniowego. Raport z realizacji zadania poprawny pod względem merytorycznym oraz formalno-rachunkowym zostanie zatwierdzony przez </w:t>
      </w:r>
      <w:r w:rsidRPr="00077324">
        <w:rPr>
          <w:rFonts w:ascii="Cambria" w:hAnsi="Cambria"/>
          <w:sz w:val="20"/>
          <w:szCs w:val="20"/>
        </w:rPr>
        <w:t>Minist</w:t>
      </w:r>
      <w:r>
        <w:rPr>
          <w:rFonts w:ascii="Cambria" w:hAnsi="Cambria"/>
          <w:sz w:val="20"/>
          <w:szCs w:val="20"/>
        </w:rPr>
        <w:t>ra</w:t>
      </w:r>
      <w:r w:rsidRPr="00077324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w ciągu 30 dni od dnia jego przedstawienia.</w:t>
      </w:r>
    </w:p>
    <w:p w14:paraId="6E4E387F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8</w:t>
      </w:r>
    </w:p>
    <w:p w14:paraId="49DA6403" w14:textId="77777777" w:rsidR="009803A2" w:rsidRPr="00602041" w:rsidRDefault="009803A2" w:rsidP="009803A2">
      <w:pPr>
        <w:numPr>
          <w:ilvl w:val="0"/>
          <w:numId w:val="6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602041">
        <w:rPr>
          <w:rFonts w:ascii="Cambria" w:hAnsi="Cambria"/>
          <w:sz w:val="20"/>
          <w:szCs w:val="20"/>
        </w:rPr>
        <w:t xml:space="preserve">Minister </w:t>
      </w:r>
      <w:r w:rsidRPr="0058013D">
        <w:rPr>
          <w:rFonts w:ascii="Cambria" w:hAnsi="Cambria"/>
          <w:sz w:val="20"/>
          <w:szCs w:val="20"/>
        </w:rPr>
        <w:t>sprawuje kontrolę wykonywania zadania przez Beneficjenta w zakresie określonym w § 14 ust. 2 Regulaminu.</w:t>
      </w:r>
    </w:p>
    <w:p w14:paraId="5A3B94F0" w14:textId="77777777" w:rsidR="009803A2" w:rsidRPr="0058013D" w:rsidRDefault="009803A2" w:rsidP="009803A2">
      <w:pPr>
        <w:numPr>
          <w:ilvl w:val="0"/>
          <w:numId w:val="6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>W ramach kontroli, o której mowa w ust. 1, upoważnieni przedstawiciele Ministra mogą badać dokumenty i inne nośniki informacji, które mają lub mogą mieć znaczenie dla oceny realizowanego zadania, oraz żądać udzielenia ustnie lub na piśmie informacji dotyczących zadania.</w:t>
      </w:r>
    </w:p>
    <w:p w14:paraId="3ACDB0D3" w14:textId="77777777" w:rsidR="009803A2" w:rsidRPr="0058013D" w:rsidRDefault="009803A2" w:rsidP="009803A2">
      <w:pPr>
        <w:numPr>
          <w:ilvl w:val="0"/>
          <w:numId w:val="6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>Beneficjent na żądanie kontrolującego zobowiązuje się niezwłocznie dostarczyć lub udostępnić dokumenty i inne nośniki informacji oraz udzielić wyjaśnień i informacji w terminie określonym przez kontrolującego.</w:t>
      </w:r>
    </w:p>
    <w:p w14:paraId="00056F3D" w14:textId="77777777" w:rsidR="009803A2" w:rsidRPr="0058013D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b/>
          <w:bCs/>
          <w:sz w:val="20"/>
          <w:szCs w:val="20"/>
        </w:rPr>
        <w:t>§ 9</w:t>
      </w:r>
    </w:p>
    <w:p w14:paraId="6B892FCE" w14:textId="77777777" w:rsidR="009803A2" w:rsidRPr="0058013D" w:rsidRDefault="009803A2" w:rsidP="009803A2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 xml:space="preserve">Przekazane środki finansowe Ministra określone w § 1 ust. 3, Beneficjent zobowiązuje się wykorzystać na działania prowadzone w okresach ustalonych § 1 ust. 8 i </w:t>
      </w:r>
      <w:r w:rsidRPr="00602041">
        <w:rPr>
          <w:rFonts w:ascii="Cambria" w:hAnsi="Cambria"/>
          <w:sz w:val="20"/>
          <w:szCs w:val="20"/>
        </w:rPr>
        <w:t>9</w:t>
      </w:r>
      <w:r w:rsidRPr="0058013D">
        <w:rPr>
          <w:rFonts w:ascii="Cambria" w:hAnsi="Cambria"/>
          <w:sz w:val="20"/>
          <w:szCs w:val="20"/>
        </w:rPr>
        <w:t>, poprzez realizację wszystkich płatności (w tym podatków i świadczeń od wynagrodzeń).</w:t>
      </w:r>
    </w:p>
    <w:p w14:paraId="08FBD7F8" w14:textId="77777777" w:rsidR="009803A2" w:rsidRPr="00602041" w:rsidRDefault="009803A2" w:rsidP="009803A2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>Faktury i rachunki, które zostały opłacone ze środków finansowych Ministra poza okresami ustalonymi § 1 ust 9,</w:t>
      </w:r>
      <w:r w:rsidRPr="00602041">
        <w:rPr>
          <w:rFonts w:ascii="Cambria" w:hAnsi="Cambria"/>
          <w:sz w:val="20"/>
          <w:szCs w:val="20"/>
        </w:rPr>
        <w:t xml:space="preserve"> a </w:t>
      </w:r>
      <w:r w:rsidRPr="0058013D">
        <w:rPr>
          <w:rFonts w:ascii="Cambria" w:hAnsi="Cambria"/>
          <w:sz w:val="20"/>
          <w:szCs w:val="20"/>
        </w:rPr>
        <w:t xml:space="preserve">także opłacone z wkładu własnego </w:t>
      </w:r>
      <w:r w:rsidRPr="00602041">
        <w:rPr>
          <w:rFonts w:ascii="Cambria" w:hAnsi="Cambria"/>
          <w:sz w:val="20"/>
          <w:szCs w:val="20"/>
        </w:rPr>
        <w:t>Beneficjent</w:t>
      </w:r>
      <w:r w:rsidRPr="0058013D">
        <w:rPr>
          <w:rFonts w:ascii="Cambria" w:hAnsi="Cambria"/>
          <w:sz w:val="20"/>
          <w:szCs w:val="20"/>
        </w:rPr>
        <w:t>a poza okresem realizacji zadania ustalonym w § 1 ust. 8,</w:t>
      </w:r>
      <w:r w:rsidRPr="00602041">
        <w:rPr>
          <w:rFonts w:ascii="Cambria" w:hAnsi="Cambria"/>
          <w:sz w:val="20"/>
          <w:szCs w:val="20"/>
        </w:rPr>
        <w:t xml:space="preserve"> nie będą zaliczone na poczet kwoty, o której mowa w § 1 ust. 4.</w:t>
      </w:r>
    </w:p>
    <w:p w14:paraId="4098F62C" w14:textId="77777777" w:rsidR="009803A2" w:rsidRPr="000747AC" w:rsidRDefault="009803A2" w:rsidP="009803A2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 xml:space="preserve">Środki finansowe Ministra niewykorzystane w okresach, o których mowa w ust. 1, także w przypadku, gdy nastąpiło to w wyniku zmniejszenia zakresu rzeczowego zadania, Beneficjent zobowiązuje się zwrócić w terminie </w:t>
      </w:r>
      <w:bookmarkStart w:id="3" w:name="_Hlk72750953"/>
      <w:r w:rsidRPr="0058013D">
        <w:rPr>
          <w:rFonts w:ascii="Cambria" w:hAnsi="Cambria"/>
          <w:sz w:val="20"/>
          <w:szCs w:val="20"/>
        </w:rPr>
        <w:t>do 14 dni od terminu zakończenia zadania/każdego etapu zadania</w:t>
      </w:r>
      <w:bookmarkEnd w:id="3"/>
      <w:r w:rsidRPr="0058013D">
        <w:rPr>
          <w:rFonts w:ascii="Cambria" w:hAnsi="Cambria"/>
          <w:sz w:val="20"/>
          <w:szCs w:val="20"/>
        </w:rPr>
        <w:t>, na rachunek bankowy Ministra wskazany w § 2., ale jednocześnie nie później niż do 10 stycznia roku kolejnego. Od kwot zwróconych po tym terminie, Beneficjent zobowiązuje się, bez wezwania, przekazać Ministrowi</w:t>
      </w:r>
      <w:r w:rsidRPr="00077324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>odsetki w wysokości określonej jak dla zaległości podatkowych, liczone od dnia następującego po dniu, w którym upłynął termin zwrotu.</w:t>
      </w:r>
    </w:p>
    <w:p w14:paraId="4728CED9" w14:textId="77777777" w:rsidR="009803A2" w:rsidRPr="00602041" w:rsidRDefault="009803A2" w:rsidP="009803A2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602041">
        <w:rPr>
          <w:rFonts w:ascii="Cambria" w:hAnsi="Cambria"/>
          <w:sz w:val="20"/>
          <w:szCs w:val="20"/>
        </w:rPr>
        <w:t>Środki finansowe Ministra niewykorzystane w okresach, o których mowa w ust. 1, nie mogą być przenoszone na kolejne lata kalendarzowe.</w:t>
      </w:r>
    </w:p>
    <w:p w14:paraId="03944502" w14:textId="77777777" w:rsidR="009803A2" w:rsidRPr="0058013D" w:rsidRDefault="009803A2" w:rsidP="009803A2">
      <w:pPr>
        <w:numPr>
          <w:ilvl w:val="0"/>
          <w:numId w:val="7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 xml:space="preserve">Środki finansowe Ministra muszą być wykorzystane zgodnie z ich przeznaczeniem, tj. na wydatki majątkowe. </w:t>
      </w:r>
    </w:p>
    <w:p w14:paraId="6A281FF6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10</w:t>
      </w:r>
    </w:p>
    <w:p w14:paraId="205F1016" w14:textId="77777777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W przypadku wystąpienia okoliczności, które uniemożliwiają wykonanie umowy i za które Strony nie ponoszą odpowiedzialności, umowa może być rozwiązana na mocy porozumienia Stron, w którym zostaną określone m.in. skutki finansowe i ewentualny zwrot środków finansowych Ministra.</w:t>
      </w:r>
    </w:p>
    <w:p w14:paraId="79F8EF29" w14:textId="77777777" w:rsidR="009803A2" w:rsidRPr="00602041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602041">
        <w:rPr>
          <w:rFonts w:ascii="Cambria" w:hAnsi="Cambria"/>
          <w:b/>
          <w:bCs/>
          <w:sz w:val="20"/>
          <w:szCs w:val="20"/>
        </w:rPr>
        <w:t>§ 11</w:t>
      </w:r>
    </w:p>
    <w:p w14:paraId="5DFBE98F" w14:textId="72DB1111" w:rsidR="009803A2" w:rsidRPr="0058013D" w:rsidRDefault="009803A2" w:rsidP="009803A2">
      <w:pPr>
        <w:numPr>
          <w:ilvl w:val="0"/>
          <w:numId w:val="8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sz w:val="20"/>
          <w:szCs w:val="20"/>
        </w:rPr>
        <w:t xml:space="preserve">Umowa może być rozwiązana przez Ministra ze skutkiem natychmiastowym w przypadku nieterminowego lub nienależytego wykonania umowy, w tym w szczególności: nie osiągnięcia na dzień zakończenia realizacji zadania i/lub nie utrzymania przez okres pełnych 10 lat kalendarzowych po zakończeniu realizacji zadania wszystkich standardów i wskaźników zadania określonych w Regulaminie i deklarowanych przez </w:t>
      </w:r>
      <w:r w:rsidRPr="00602041">
        <w:rPr>
          <w:rFonts w:ascii="Cambria" w:hAnsi="Cambria"/>
          <w:sz w:val="20"/>
          <w:szCs w:val="20"/>
        </w:rPr>
        <w:t xml:space="preserve">Beneficjenta </w:t>
      </w:r>
      <w:r w:rsidRPr="0058013D">
        <w:rPr>
          <w:rFonts w:ascii="Cambria" w:hAnsi="Cambria"/>
          <w:sz w:val="20"/>
          <w:szCs w:val="20"/>
        </w:rPr>
        <w:t>we wniosku o dofinansowanie zadania, zaprzestania użytkowania obiektu i/lub całości lub części powierzchni tego obiektu objętych zadaniem przed upływem pełnych 10 lat kalendarzowych po zakończeniu realizacji zadania, niezłożenia w wymaganych terminach raportów i sprawozdań, o których mowa w § 7 ust. 1–3.</w:t>
      </w:r>
    </w:p>
    <w:p w14:paraId="243C01EC" w14:textId="77777777" w:rsidR="009803A2" w:rsidRPr="0058013D" w:rsidRDefault="009803A2" w:rsidP="009803A2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 xml:space="preserve">W przypadku niespełnienia przez Beneficjenta łącznie wszystkich standardów obowiązkowych ujętych w § 9 (tabela 2) Regulaminu, udzielone dofinansowanie zostanie uznane za wykorzystane w całości niezgodnie z przeznaczeniem. W takim przypadku Beneficjent ma obowiązek zwrotu całego otrzymanego dofinansowania wraz z odsetkami w wysokości określonej jak dla zaległości podatkowych, w ciągu 14 dni od dnia stwierdzenia tej okoliczności. </w:t>
      </w:r>
    </w:p>
    <w:p w14:paraId="2D226E96" w14:textId="77777777" w:rsidR="009803A2" w:rsidRPr="0058013D" w:rsidRDefault="009803A2" w:rsidP="009803A2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 xml:space="preserve">W przypadku, gdy pomimo niespełnienia któregoś ze standardów obowiązkowych ujętych w § 9 (tabela 2) Regulaminu Beneficjent zrealizuje zasadnicze cele zadania, udzielone dofinansowanie zostanie uznane za częściowo wykorzystane niezgodnie z przeznaczeniem. W takim przypadku Beneficjent ma obowiązek zwrotu części otrzymanego dofinansowania, wraz z odsetkami w wysokości określonej jak dla zaległości podatkowych, w ciągu 14 dni od dnia stwierdzenia tej okoliczności. Kwotę części otrzymanego dofinansowania podlegającą zwrotowi oblicza się jako iloczyn liczby niespełnionych standardów obowiązkowych i 1/11 kwoty całego dofinansowania wskazanej w § 1 ust. 3 umowy. </w:t>
      </w:r>
    </w:p>
    <w:p w14:paraId="1CF93EA5" w14:textId="77777777" w:rsidR="009803A2" w:rsidRPr="0058013D" w:rsidRDefault="009803A2" w:rsidP="009803A2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lastRenderedPageBreak/>
        <w:t>W przypadku niespełnienia przez Beneficjenta zadeklarowanego we wniosku standardu preferowanego ujętego w § 10 (tabela 3) Regulaminu, udzielone dofinansowanie zostanie uznane za częściowo wykorzystane niezgodnie z przeznaczeniem. W takim przypadku Beneficjent ma obowiązek zwrotu części otrzymanego dofinansowania, wraz z odsetkami w wysokości określonej jak dla zaległości podatkowych, w ciągu 14 dni od dnia stwierdzenia tej okoliczności. Kwotę części otrzymanego dofinansowania podlegającą zwrotowi oblicza się w następujący sposób: jeśli za zadeklarowany we wniosku, ale niespełniony, standard preferowany wnioskodawca otrzymał x punktów, to zwrotowi podlega x% udzielonego dofinansowania wskazanego w § 1 ust. 3 umowy.</w:t>
      </w:r>
    </w:p>
    <w:p w14:paraId="20E504BA" w14:textId="592AB960" w:rsidR="009803A2" w:rsidRPr="0058013D" w:rsidRDefault="009803A2" w:rsidP="009803A2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W uzasadnionych przypadkach, w szczególności w sytuacjach, w których brak spełnienia standardu nastąpił w wyniku siły wyższej (np. z powodu zdarzenia losowego jak pożar, powódź,) kwota dofinansowania podlegająca zwrotowi na podstawie ust. 3 i 4 może zostać na podstawie decyzji Ministra pomniejszona lub umorzona.</w:t>
      </w:r>
    </w:p>
    <w:p w14:paraId="0CF323AC" w14:textId="77777777" w:rsidR="009803A2" w:rsidRPr="0058013D" w:rsidRDefault="009803A2" w:rsidP="009803A2">
      <w:pPr>
        <w:numPr>
          <w:ilvl w:val="0"/>
          <w:numId w:val="8"/>
        </w:numPr>
        <w:spacing w:after="100"/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W przypadku rozwiązania umowy wskutek wystąpienia pozostałych okoliczności, niewymienionych w ust. 2-4, o których mowa w ust. 1, Minister określi kwotę do zwrotu środków finansowych Ministra wraz z odsetkami w wysokości określonej jak dla zaległości podatkowych, liczonymi od dnia przekazania Beneficjentowi środków finansowych Ministra.</w:t>
      </w:r>
    </w:p>
    <w:p w14:paraId="66AC37A0" w14:textId="77777777" w:rsidR="009803A2" w:rsidRPr="0058013D" w:rsidRDefault="009803A2" w:rsidP="009803A2">
      <w:pPr>
        <w:numPr>
          <w:ilvl w:val="0"/>
          <w:numId w:val="8"/>
        </w:numPr>
        <w:spacing w:after="100"/>
        <w:ind w:left="357" w:hanging="357"/>
        <w:jc w:val="both"/>
        <w:rPr>
          <w:rFonts w:ascii="Cambria" w:hAnsi="Cambria"/>
          <w:color w:val="auto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 xml:space="preserve">W przypadku stwierdzenia wykorzystania środków niezgodnie z przeznaczeniem, pobranych nienależnie lub w nadmiernej wysokości, stosuje się przepisy ustawy z dnia 27 sierpnia 2009 r. o finansach publicznych (tekst jedn. Dz.U. z 2021 r., poz. 305 z </w:t>
      </w:r>
      <w:proofErr w:type="spellStart"/>
      <w:r w:rsidRPr="0058013D">
        <w:rPr>
          <w:rFonts w:ascii="Cambria" w:hAnsi="Cambria"/>
          <w:color w:val="auto"/>
          <w:sz w:val="20"/>
          <w:szCs w:val="20"/>
        </w:rPr>
        <w:t>późn</w:t>
      </w:r>
      <w:proofErr w:type="spellEnd"/>
      <w:r w:rsidRPr="0058013D">
        <w:rPr>
          <w:rFonts w:ascii="Cambria" w:hAnsi="Cambria"/>
          <w:color w:val="auto"/>
          <w:sz w:val="20"/>
          <w:szCs w:val="20"/>
        </w:rPr>
        <w:t>. zm.) w zakresie dotyczącym dotacji udzielanych z budżetu państwa.</w:t>
      </w:r>
    </w:p>
    <w:p w14:paraId="77DEF387" w14:textId="77777777" w:rsidR="009803A2" w:rsidRPr="00077324" w:rsidRDefault="009803A2" w:rsidP="009803A2">
      <w:pPr>
        <w:numPr>
          <w:ilvl w:val="0"/>
          <w:numId w:val="8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 w:rsidRPr="0058013D">
        <w:rPr>
          <w:rFonts w:ascii="Cambria" w:hAnsi="Cambria"/>
          <w:color w:val="auto"/>
          <w:sz w:val="20"/>
          <w:szCs w:val="20"/>
        </w:rPr>
        <w:t>W przypadkach, w których z przyczyn spowodowanych ograniczeniami w funkcjonowaniu bibliotek publicznych związanymi z sytuacją sanitarną wynikającą ze stanu epidemii doszło do nieosiągnięcia standardów obowiązkowych i/lub zadeklarowanych standardów preferowanych, dopuszcza się możliwość wydłużenia czasu potrzebnego</w:t>
      </w:r>
      <w:r w:rsidRPr="00460711">
        <w:rPr>
          <w:rFonts w:ascii="Cambria" w:hAnsi="Cambria"/>
          <w:sz w:val="20"/>
          <w:szCs w:val="20"/>
        </w:rPr>
        <w:t xml:space="preserve"> do osiągnięcia/utrzymania wymaganych standardów i kryteriów do 12 miesięcy po ogłoszeniu odwołania stanu zagrożenia epidemicznego lub stanu epidemii.</w:t>
      </w:r>
    </w:p>
    <w:p w14:paraId="3F316C4B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14:paraId="66144299" w14:textId="77777777" w:rsidR="009803A2" w:rsidRDefault="009803A2" w:rsidP="009803A2">
      <w:pPr>
        <w:numPr>
          <w:ilvl w:val="0"/>
          <w:numId w:val="9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W przypadku uzyskania przez </w:t>
      </w:r>
      <w:r w:rsidRPr="009646EB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9646EB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na podstawie obowiązujących przepisów zwrotu podatku VAT za usługi lub dostawy opłacone ze środków, o których mowa w § 1 ust. 3, zobowiązuje się on do zwrotu równowartości otrzymanych lub rozliczonych w deklaracji VAT-7 środków finansowych na rachunek </w:t>
      </w:r>
      <w:r>
        <w:rPr>
          <w:rFonts w:ascii="Cambria" w:hAnsi="Cambria"/>
          <w:sz w:val="20"/>
          <w:szCs w:val="20"/>
        </w:rPr>
        <w:t>Ministra</w:t>
      </w:r>
      <w:r w:rsidRPr="000747AC">
        <w:rPr>
          <w:rFonts w:ascii="Cambria" w:hAnsi="Cambria"/>
          <w:sz w:val="20"/>
          <w:szCs w:val="20"/>
        </w:rPr>
        <w:t xml:space="preserve"> wskazany w § 2 w terminie 14 dni od otrzymania zwrotu lub rozliczenia podatku.</w:t>
      </w:r>
    </w:p>
    <w:p w14:paraId="324BE11E" w14:textId="535953CB" w:rsidR="009803A2" w:rsidRPr="00B25674" w:rsidRDefault="009803A2" w:rsidP="009803A2">
      <w:pPr>
        <w:numPr>
          <w:ilvl w:val="0"/>
          <w:numId w:val="9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B25674">
        <w:rPr>
          <w:rFonts w:ascii="Cambria" w:hAnsi="Cambria"/>
          <w:sz w:val="20"/>
          <w:szCs w:val="20"/>
        </w:rPr>
        <w:t>W zakresie zwrotu podatku VAT, o którym mowa w ust. 1, stosuje się przepisy ustawy z dnia 27 sierpnia 2009 r. o finansach publicznych (</w:t>
      </w:r>
      <w:r w:rsidRPr="008B5312">
        <w:rPr>
          <w:rFonts w:ascii="Cambria" w:hAnsi="Cambria"/>
          <w:sz w:val="20"/>
          <w:szCs w:val="20"/>
        </w:rPr>
        <w:t>tekst jedn. Dz.U.</w:t>
      </w:r>
      <w:r>
        <w:rPr>
          <w:rFonts w:ascii="Cambria" w:hAnsi="Cambria"/>
          <w:sz w:val="20"/>
          <w:szCs w:val="20"/>
        </w:rPr>
        <w:t xml:space="preserve"> z 2021 r., poz. 305</w:t>
      </w:r>
      <w:r w:rsidR="00A402D9">
        <w:rPr>
          <w:rFonts w:ascii="Cambria" w:hAnsi="Cambria"/>
          <w:sz w:val="20"/>
          <w:szCs w:val="20"/>
        </w:rPr>
        <w:t xml:space="preserve"> </w:t>
      </w:r>
      <w:r w:rsidRPr="00B25674">
        <w:rPr>
          <w:rFonts w:ascii="Cambria" w:hAnsi="Cambria"/>
          <w:sz w:val="20"/>
          <w:szCs w:val="20"/>
        </w:rPr>
        <w:t xml:space="preserve">z </w:t>
      </w:r>
      <w:proofErr w:type="spellStart"/>
      <w:r w:rsidRPr="00B25674">
        <w:rPr>
          <w:rFonts w:ascii="Cambria" w:hAnsi="Cambria"/>
          <w:sz w:val="20"/>
          <w:szCs w:val="20"/>
        </w:rPr>
        <w:t>późn</w:t>
      </w:r>
      <w:proofErr w:type="spellEnd"/>
      <w:r w:rsidRPr="00B25674">
        <w:rPr>
          <w:rFonts w:ascii="Cambria" w:hAnsi="Cambria"/>
          <w:sz w:val="20"/>
          <w:szCs w:val="20"/>
        </w:rPr>
        <w:t>. zm.) dotyczące zwrotu dotacji pobranej w nadmiernej wysokości.</w:t>
      </w:r>
    </w:p>
    <w:p w14:paraId="24080734" w14:textId="77777777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bookmarkStart w:id="4" w:name="_Hlk85183702"/>
      <w:r w:rsidRPr="000747AC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3</w:t>
      </w:r>
    </w:p>
    <w:p w14:paraId="63091E6B" w14:textId="391760A4" w:rsidR="009803A2" w:rsidRPr="000747AC" w:rsidRDefault="009803A2" w:rsidP="009803A2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bookmarkStart w:id="5" w:name="_Hlk85179334"/>
      <w:r w:rsidRPr="000747AC">
        <w:rPr>
          <w:rFonts w:ascii="Cambria" w:hAnsi="Cambria"/>
          <w:sz w:val="20"/>
          <w:szCs w:val="20"/>
        </w:rPr>
        <w:t xml:space="preserve">Do zamówień na dostawy, usługi i na roboty budowlane opłaconych ze środków finansowych Ministra </w:t>
      </w:r>
      <w:r w:rsidRPr="009646EB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zobowiązuje się stosować przepisy ustawy z dnia </w:t>
      </w:r>
      <w:r>
        <w:rPr>
          <w:rFonts w:ascii="Cambria" w:hAnsi="Cambria"/>
          <w:sz w:val="20"/>
          <w:szCs w:val="20"/>
        </w:rPr>
        <w:t>11 września 2019</w:t>
      </w:r>
      <w:r w:rsidRPr="000747AC">
        <w:rPr>
          <w:rFonts w:ascii="Cambria" w:hAnsi="Cambria"/>
          <w:sz w:val="20"/>
          <w:szCs w:val="20"/>
        </w:rPr>
        <w:t xml:space="preserve"> r. – Prawo Zamówień Publicznych (Dz.U.</w:t>
      </w:r>
      <w:r>
        <w:rPr>
          <w:rFonts w:ascii="Cambria" w:hAnsi="Cambria"/>
          <w:sz w:val="20"/>
          <w:szCs w:val="20"/>
        </w:rPr>
        <w:t xml:space="preserve"> z </w:t>
      </w:r>
      <w:r w:rsidR="00A402D9">
        <w:rPr>
          <w:rFonts w:ascii="Cambria" w:hAnsi="Cambria"/>
          <w:sz w:val="20"/>
          <w:szCs w:val="20"/>
        </w:rPr>
        <w:t xml:space="preserve">2021 </w:t>
      </w:r>
      <w:r>
        <w:rPr>
          <w:rFonts w:ascii="Cambria" w:hAnsi="Cambria"/>
          <w:sz w:val="20"/>
          <w:szCs w:val="20"/>
        </w:rPr>
        <w:t xml:space="preserve">r., poz. </w:t>
      </w:r>
      <w:r w:rsidR="00A402D9">
        <w:rPr>
          <w:rFonts w:ascii="Cambria" w:hAnsi="Cambria"/>
          <w:sz w:val="20"/>
          <w:szCs w:val="20"/>
        </w:rPr>
        <w:t>1129</w:t>
      </w:r>
      <w:r w:rsidR="00A402D9" w:rsidRPr="000747AC"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z </w:t>
      </w:r>
      <w:proofErr w:type="spellStart"/>
      <w:r w:rsidRPr="000747AC">
        <w:rPr>
          <w:rFonts w:ascii="Cambria" w:hAnsi="Cambria"/>
          <w:sz w:val="20"/>
          <w:szCs w:val="20"/>
        </w:rPr>
        <w:t>późn</w:t>
      </w:r>
      <w:proofErr w:type="spellEnd"/>
      <w:r w:rsidRPr="000747AC">
        <w:rPr>
          <w:rFonts w:ascii="Cambria" w:hAnsi="Cambria"/>
          <w:sz w:val="20"/>
          <w:szCs w:val="20"/>
        </w:rPr>
        <w:t>. zm.) oraz innych obowiązujących aktów prawnych regulujących zagadnienie udzielania zamówień publicznych.</w:t>
      </w:r>
    </w:p>
    <w:p w14:paraId="6FE0E87A" w14:textId="77777777" w:rsidR="009803A2" w:rsidRPr="000747AC" w:rsidRDefault="009803A2" w:rsidP="009803A2">
      <w:pPr>
        <w:numPr>
          <w:ilvl w:val="0"/>
          <w:numId w:val="10"/>
        </w:numPr>
        <w:spacing w:after="100"/>
        <w:ind w:left="357" w:hanging="357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 xml:space="preserve">W zakresie sposobu i trybu finansowania inwestycji ze środków finansowych Ministra </w:t>
      </w:r>
      <w:r w:rsidRPr="0031109A">
        <w:rPr>
          <w:rFonts w:ascii="Cambria" w:hAnsi="Cambria"/>
          <w:sz w:val="20"/>
          <w:szCs w:val="20"/>
        </w:rPr>
        <w:t xml:space="preserve">Beneficjent </w:t>
      </w:r>
      <w:r w:rsidRPr="000747AC">
        <w:rPr>
          <w:rFonts w:ascii="Cambria" w:hAnsi="Cambria"/>
          <w:sz w:val="20"/>
          <w:szCs w:val="20"/>
        </w:rPr>
        <w:t xml:space="preserve">zobowiązuje się stosować przepisy Rozporządzenia Rady Ministrów z dnia 2 grudnia 2010 r. w sprawie szczegółowego sposobu i trybu finansowania inwestycji z budżetu państwa (Dz.U. </w:t>
      </w:r>
      <w:r>
        <w:rPr>
          <w:rFonts w:ascii="Cambria" w:hAnsi="Cambria"/>
          <w:sz w:val="20"/>
          <w:szCs w:val="20"/>
        </w:rPr>
        <w:t xml:space="preserve">z </w:t>
      </w:r>
      <w:r w:rsidRPr="000747AC">
        <w:rPr>
          <w:rFonts w:ascii="Cambria" w:hAnsi="Cambria"/>
          <w:sz w:val="20"/>
          <w:szCs w:val="20"/>
        </w:rPr>
        <w:t>2010</w:t>
      </w:r>
      <w:r>
        <w:rPr>
          <w:rFonts w:ascii="Cambria" w:hAnsi="Cambria"/>
          <w:sz w:val="20"/>
          <w:szCs w:val="20"/>
        </w:rPr>
        <w:t xml:space="preserve"> r., nr </w:t>
      </w:r>
      <w:r w:rsidRPr="000747AC">
        <w:rPr>
          <w:rFonts w:ascii="Cambria" w:hAnsi="Cambria"/>
          <w:sz w:val="20"/>
          <w:szCs w:val="20"/>
        </w:rPr>
        <w:t>238</w:t>
      </w:r>
      <w:r>
        <w:rPr>
          <w:rFonts w:ascii="Cambria" w:hAnsi="Cambria"/>
          <w:sz w:val="20"/>
          <w:szCs w:val="20"/>
        </w:rPr>
        <w:t>, poz</w:t>
      </w:r>
      <w:r w:rsidRPr="000747AC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1579 z </w:t>
      </w:r>
      <w:proofErr w:type="spellStart"/>
      <w:r w:rsidRPr="000747AC">
        <w:rPr>
          <w:rFonts w:ascii="Cambria" w:hAnsi="Cambria"/>
          <w:sz w:val="20"/>
          <w:szCs w:val="20"/>
        </w:rPr>
        <w:t>późn</w:t>
      </w:r>
      <w:proofErr w:type="spellEnd"/>
      <w:r w:rsidRPr="000747AC">
        <w:rPr>
          <w:rFonts w:ascii="Cambria" w:hAnsi="Cambria"/>
          <w:sz w:val="20"/>
          <w:szCs w:val="20"/>
        </w:rPr>
        <w:t>. zm.).</w:t>
      </w:r>
    </w:p>
    <w:bookmarkEnd w:id="4"/>
    <w:bookmarkEnd w:id="5"/>
    <w:p w14:paraId="224388F5" w14:textId="480EA9B5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  <w:r w:rsidR="009A4CC2">
        <w:rPr>
          <w:rFonts w:ascii="Cambria" w:hAnsi="Cambria"/>
          <w:b/>
          <w:bCs/>
          <w:sz w:val="20"/>
          <w:szCs w:val="20"/>
        </w:rPr>
        <w:t>4</w:t>
      </w:r>
    </w:p>
    <w:p w14:paraId="13E9E391" w14:textId="77777777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Prawa i obowiązki Stron wynikające z treści niniejszej umowy nie mogą być przenoszone na osoby trzecie.</w:t>
      </w:r>
    </w:p>
    <w:p w14:paraId="0ECBECDF" w14:textId="65653933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  <w:r w:rsidR="009A4CC2">
        <w:rPr>
          <w:rFonts w:ascii="Cambria" w:hAnsi="Cambria"/>
          <w:b/>
          <w:bCs/>
          <w:sz w:val="20"/>
          <w:szCs w:val="20"/>
        </w:rPr>
        <w:t>5</w:t>
      </w:r>
    </w:p>
    <w:p w14:paraId="404AED85" w14:textId="19CA989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W zakresie nieuregulowanym niniejszą umową stosuje się odpowiednio:</w:t>
      </w:r>
      <w:r w:rsidRPr="000747AC">
        <w:rPr>
          <w:rFonts w:ascii="Cambria" w:hAnsi="Cambria"/>
          <w:sz w:val="20"/>
          <w:szCs w:val="20"/>
        </w:rPr>
        <w:br/>
        <w:t xml:space="preserve"> – postanowienia Regulaminu, stanowiącego załącznik do niniejszej umowy,</w:t>
      </w:r>
      <w:r w:rsidRPr="000747AC">
        <w:rPr>
          <w:rFonts w:ascii="Cambria" w:hAnsi="Cambria"/>
          <w:sz w:val="20"/>
          <w:szCs w:val="20"/>
        </w:rPr>
        <w:br/>
        <w:t xml:space="preserve"> – deklaracje, oświadczenia i zobowiązania </w:t>
      </w:r>
      <w:r w:rsidRPr="0031109A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 xml:space="preserve">a </w:t>
      </w:r>
      <w:r w:rsidRPr="000747AC">
        <w:rPr>
          <w:rFonts w:ascii="Cambria" w:hAnsi="Cambria"/>
          <w:sz w:val="20"/>
          <w:szCs w:val="20"/>
        </w:rPr>
        <w:t>zawarte we wniosku o dofinansowanie zadania,</w:t>
      </w:r>
      <w:r w:rsidRPr="000747AC">
        <w:rPr>
          <w:rFonts w:ascii="Cambria" w:hAnsi="Cambria"/>
          <w:sz w:val="20"/>
          <w:szCs w:val="20"/>
        </w:rPr>
        <w:br/>
        <w:t xml:space="preserve"> – przepisy prawa przywołane w umowie,</w:t>
      </w:r>
      <w:r w:rsidRPr="000747AC">
        <w:rPr>
          <w:rFonts w:ascii="Cambria" w:hAnsi="Cambria"/>
          <w:sz w:val="20"/>
          <w:szCs w:val="20"/>
        </w:rPr>
        <w:br/>
        <w:t xml:space="preserve"> – przepisy ustawy z dnia 23 kwietnia 1964 r. Kodeks cywilny (</w:t>
      </w:r>
      <w:r>
        <w:rPr>
          <w:rFonts w:ascii="Cambria" w:hAnsi="Cambria"/>
          <w:sz w:val="20"/>
          <w:szCs w:val="20"/>
        </w:rPr>
        <w:t>tekst jedn.</w:t>
      </w:r>
      <w:r w:rsidRPr="000747AC">
        <w:rPr>
          <w:rFonts w:ascii="Cambria" w:hAnsi="Cambria"/>
          <w:sz w:val="20"/>
          <w:szCs w:val="20"/>
        </w:rPr>
        <w:t xml:space="preserve"> Dz.</w:t>
      </w:r>
      <w:r>
        <w:rPr>
          <w:rFonts w:ascii="Cambria" w:hAnsi="Cambria"/>
          <w:sz w:val="20"/>
          <w:szCs w:val="20"/>
        </w:rPr>
        <w:t xml:space="preserve"> </w:t>
      </w:r>
      <w:r w:rsidRPr="000747AC">
        <w:rPr>
          <w:rFonts w:ascii="Cambria" w:hAnsi="Cambria"/>
          <w:sz w:val="20"/>
          <w:szCs w:val="20"/>
        </w:rPr>
        <w:t xml:space="preserve">U. </w:t>
      </w:r>
      <w:r>
        <w:rPr>
          <w:rFonts w:ascii="Cambria" w:hAnsi="Cambria"/>
          <w:sz w:val="20"/>
          <w:szCs w:val="20"/>
        </w:rPr>
        <w:t>z 2020 r., poz. 1740</w:t>
      </w:r>
      <w:r w:rsidR="00A402D9">
        <w:rPr>
          <w:rFonts w:ascii="Cambria" w:hAnsi="Cambria"/>
          <w:sz w:val="20"/>
          <w:szCs w:val="20"/>
        </w:rPr>
        <w:t xml:space="preserve">  z </w:t>
      </w:r>
      <w:proofErr w:type="spellStart"/>
      <w:r w:rsidR="00A402D9">
        <w:rPr>
          <w:rFonts w:ascii="Cambria" w:hAnsi="Cambria"/>
          <w:sz w:val="20"/>
          <w:szCs w:val="20"/>
        </w:rPr>
        <w:t>późn</w:t>
      </w:r>
      <w:proofErr w:type="spellEnd"/>
      <w:r w:rsidR="00A402D9">
        <w:rPr>
          <w:rFonts w:ascii="Cambria" w:hAnsi="Cambria"/>
          <w:sz w:val="20"/>
          <w:szCs w:val="20"/>
        </w:rPr>
        <w:t>. zm.</w:t>
      </w:r>
      <w:r w:rsidRPr="000747AC">
        <w:rPr>
          <w:rFonts w:ascii="Cambria" w:hAnsi="Cambria"/>
          <w:sz w:val="20"/>
          <w:szCs w:val="20"/>
        </w:rPr>
        <w:t>).</w:t>
      </w:r>
    </w:p>
    <w:p w14:paraId="1586DE3C" w14:textId="5C565D3B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  <w:r w:rsidR="009A4CC2">
        <w:rPr>
          <w:rFonts w:ascii="Cambria" w:hAnsi="Cambria"/>
          <w:b/>
          <w:bCs/>
          <w:sz w:val="20"/>
          <w:szCs w:val="20"/>
        </w:rPr>
        <w:t>6</w:t>
      </w:r>
    </w:p>
    <w:p w14:paraId="7208723E" w14:textId="77777777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Wszelkie zmiany i uzupełnienia niniejszej umowy wymagają pod rygorem nieważności formy pisemnej.</w:t>
      </w:r>
    </w:p>
    <w:p w14:paraId="4913BB8B" w14:textId="51EA07C1" w:rsidR="009803A2" w:rsidRPr="000747AC" w:rsidRDefault="009803A2" w:rsidP="009803A2">
      <w:pPr>
        <w:spacing w:after="100"/>
        <w:jc w:val="center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b/>
          <w:bCs/>
          <w:sz w:val="20"/>
          <w:szCs w:val="20"/>
        </w:rPr>
        <w:t>§ 1</w:t>
      </w:r>
      <w:r w:rsidR="009A4CC2">
        <w:rPr>
          <w:rFonts w:ascii="Cambria" w:hAnsi="Cambria"/>
          <w:b/>
          <w:bCs/>
          <w:sz w:val="20"/>
          <w:szCs w:val="20"/>
        </w:rPr>
        <w:t>7</w:t>
      </w:r>
    </w:p>
    <w:p w14:paraId="150EA9A0" w14:textId="77777777" w:rsidR="009803A2" w:rsidRPr="000747AC" w:rsidRDefault="009803A2" w:rsidP="009803A2">
      <w:pPr>
        <w:spacing w:after="100"/>
        <w:jc w:val="both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Umowa niniejsza została sporządzona w dwóch jednobrzmiących egzemplarzach, po jednym dla każdej strony.</w:t>
      </w:r>
    </w:p>
    <w:p w14:paraId="6E8E28B4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5EBC6977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9803A2" w:rsidRPr="000747AC" w14:paraId="2DAC0C2C" w14:textId="77777777" w:rsidTr="0057019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6DF9B" w14:textId="77777777" w:rsidR="009803A2" w:rsidRPr="000747AC" w:rsidRDefault="009803A2" w:rsidP="005701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47AC">
              <w:rPr>
                <w:rFonts w:ascii="Cambria" w:hAnsi="Cambria"/>
                <w:sz w:val="20"/>
                <w:szCs w:val="20"/>
              </w:rPr>
              <w:lastRenderedPageBreak/>
              <w:t xml:space="preserve">Za </w:t>
            </w:r>
            <w:r w:rsidRPr="0031109A">
              <w:rPr>
                <w:rFonts w:ascii="Cambria" w:hAnsi="Cambria"/>
                <w:sz w:val="20"/>
                <w:szCs w:val="20"/>
              </w:rPr>
              <w:t>Beneficjent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Pr="000747AC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5D344B" w14:textId="77777777" w:rsidR="009803A2" w:rsidRPr="000747AC" w:rsidRDefault="009803A2" w:rsidP="005701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47AC">
              <w:rPr>
                <w:rFonts w:ascii="Cambria" w:hAnsi="Cambria"/>
                <w:sz w:val="20"/>
                <w:szCs w:val="20"/>
              </w:rPr>
              <w:t xml:space="preserve">Za </w:t>
            </w:r>
            <w:r>
              <w:rPr>
                <w:rFonts w:ascii="Cambria" w:hAnsi="Cambria"/>
                <w:sz w:val="20"/>
                <w:szCs w:val="20"/>
              </w:rPr>
              <w:t>Ministra</w:t>
            </w:r>
            <w:r w:rsidRPr="000747AC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</w:tbl>
    <w:p w14:paraId="3C5BAF2E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245C3E38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01CBC144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00C1F5CB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2BFF270B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</w:rPr>
        <w:t> </w:t>
      </w:r>
    </w:p>
    <w:p w14:paraId="7689A79B" w14:textId="77777777" w:rsidR="009803A2" w:rsidRPr="000747AC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  <w:u w:val="single"/>
        </w:rPr>
        <w:t>Załącznik nr 1 do umowy:</w:t>
      </w:r>
      <w:r w:rsidRPr="000747AC">
        <w:rPr>
          <w:rFonts w:ascii="Cambria" w:hAnsi="Cambria"/>
          <w:sz w:val="20"/>
          <w:szCs w:val="20"/>
        </w:rPr>
        <w:t xml:space="preserve"> Regulamin Narodowego Programu Rozwoju Czytelnictwa</w:t>
      </w:r>
      <w:r>
        <w:rPr>
          <w:rFonts w:ascii="Cambria" w:hAnsi="Cambria"/>
          <w:sz w:val="20"/>
          <w:szCs w:val="20"/>
        </w:rPr>
        <w:t xml:space="preserve"> 2.0. Kierunek Interwencji 2.1.</w:t>
      </w:r>
      <w:r w:rsidRPr="000747AC">
        <w:rPr>
          <w:rFonts w:ascii="Cambria" w:hAnsi="Cambria"/>
          <w:sz w:val="20"/>
          <w:szCs w:val="20"/>
        </w:rPr>
        <w:t xml:space="preserve"> Priorytet 2 Infrastruktura Bibliotek 20</w:t>
      </w:r>
      <w:r>
        <w:rPr>
          <w:rFonts w:ascii="Cambria" w:hAnsi="Cambria"/>
          <w:sz w:val="20"/>
          <w:szCs w:val="20"/>
        </w:rPr>
        <w:t>21</w:t>
      </w:r>
      <w:r w:rsidRPr="000747AC">
        <w:rPr>
          <w:rFonts w:ascii="Cambria" w:hAnsi="Cambria"/>
          <w:sz w:val="20"/>
          <w:szCs w:val="20"/>
        </w:rPr>
        <w:t>–202</w:t>
      </w:r>
      <w:r>
        <w:rPr>
          <w:rFonts w:ascii="Cambria" w:hAnsi="Cambria"/>
          <w:sz w:val="20"/>
          <w:szCs w:val="20"/>
        </w:rPr>
        <w:t>5</w:t>
      </w:r>
      <w:r w:rsidRPr="000747AC">
        <w:rPr>
          <w:rFonts w:ascii="Cambria" w:hAnsi="Cambria"/>
          <w:sz w:val="20"/>
          <w:szCs w:val="20"/>
        </w:rPr>
        <w:t>.</w:t>
      </w:r>
    </w:p>
    <w:p w14:paraId="2043B6E5" w14:textId="57367B6F" w:rsidR="009803A2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0747AC">
        <w:rPr>
          <w:rFonts w:ascii="Cambria" w:hAnsi="Cambria"/>
          <w:sz w:val="20"/>
          <w:szCs w:val="20"/>
          <w:u w:val="single"/>
        </w:rPr>
        <w:t>Załącznik nr 2 do umowy:</w:t>
      </w:r>
      <w:r w:rsidRPr="000747AC">
        <w:rPr>
          <w:rFonts w:ascii="Cambria" w:hAnsi="Cambria"/>
          <w:sz w:val="20"/>
          <w:szCs w:val="20"/>
        </w:rPr>
        <w:t xml:space="preserve"> Wniosek o dofinansowanie zadania w ramach Narodowego Programu Rozwoju Czytelnictwa </w:t>
      </w:r>
      <w:r>
        <w:rPr>
          <w:rFonts w:ascii="Cambria" w:hAnsi="Cambria"/>
          <w:sz w:val="20"/>
          <w:szCs w:val="20"/>
        </w:rPr>
        <w:t xml:space="preserve">2.0. </w:t>
      </w:r>
      <w:r w:rsidRPr="000747AC">
        <w:rPr>
          <w:rFonts w:ascii="Cambria" w:hAnsi="Cambria"/>
          <w:sz w:val="20"/>
          <w:szCs w:val="20"/>
        </w:rPr>
        <w:t>Priorytet 2 Infrastruktura Bibliotek 20</w:t>
      </w:r>
      <w:r>
        <w:rPr>
          <w:rFonts w:ascii="Cambria" w:hAnsi="Cambria"/>
          <w:sz w:val="20"/>
          <w:szCs w:val="20"/>
        </w:rPr>
        <w:t>21</w:t>
      </w:r>
      <w:r w:rsidRPr="000747AC">
        <w:rPr>
          <w:rFonts w:ascii="Cambria" w:hAnsi="Cambria"/>
          <w:sz w:val="20"/>
          <w:szCs w:val="20"/>
        </w:rPr>
        <w:t>-202</w:t>
      </w:r>
      <w:r>
        <w:rPr>
          <w:rFonts w:ascii="Cambria" w:hAnsi="Cambria"/>
          <w:sz w:val="20"/>
          <w:szCs w:val="20"/>
        </w:rPr>
        <w:t>5</w:t>
      </w:r>
      <w:r w:rsidRPr="000747AC">
        <w:rPr>
          <w:rFonts w:ascii="Cambria" w:hAnsi="Cambria"/>
          <w:sz w:val="20"/>
          <w:szCs w:val="20"/>
        </w:rPr>
        <w:t xml:space="preserve"> wraz ze wszystkimi załącznikami złożonymi przez </w:t>
      </w:r>
      <w:r w:rsidRPr="0031109A">
        <w:rPr>
          <w:rFonts w:ascii="Cambria" w:hAnsi="Cambria"/>
          <w:sz w:val="20"/>
          <w:szCs w:val="20"/>
        </w:rPr>
        <w:t>Beneficjent</w:t>
      </w:r>
      <w:r>
        <w:rPr>
          <w:rFonts w:ascii="Cambria" w:hAnsi="Cambria"/>
          <w:sz w:val="20"/>
          <w:szCs w:val="20"/>
        </w:rPr>
        <w:t>a</w:t>
      </w:r>
      <w:r w:rsidRPr="000747AC">
        <w:rPr>
          <w:rFonts w:ascii="Cambria" w:hAnsi="Cambria"/>
          <w:sz w:val="20"/>
          <w:szCs w:val="20"/>
        </w:rPr>
        <w:t>.</w:t>
      </w:r>
    </w:p>
    <w:p w14:paraId="60CC41E9" w14:textId="77777777" w:rsidR="009803A2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8B5312">
        <w:rPr>
          <w:rFonts w:ascii="Cambria" w:hAnsi="Cambria"/>
          <w:sz w:val="20"/>
          <w:szCs w:val="20"/>
          <w:u w:val="single"/>
        </w:rPr>
        <w:t>Załącznik nr 3 do umowy:</w:t>
      </w:r>
      <w:r>
        <w:rPr>
          <w:rFonts w:ascii="Cambria" w:hAnsi="Cambria"/>
          <w:sz w:val="20"/>
          <w:szCs w:val="20"/>
        </w:rPr>
        <w:t xml:space="preserve"> harmonogram i zakres rzeczowo-finansowy w części zadania finansowanej z dofinansowania </w:t>
      </w:r>
    </w:p>
    <w:p w14:paraId="170975DE" w14:textId="77777777" w:rsidR="009803A2" w:rsidRDefault="009803A2" w:rsidP="009803A2">
      <w:pPr>
        <w:spacing w:after="100"/>
        <w:rPr>
          <w:rFonts w:ascii="Cambria" w:hAnsi="Cambria"/>
          <w:sz w:val="20"/>
          <w:szCs w:val="20"/>
        </w:rPr>
      </w:pPr>
      <w:r w:rsidRPr="008B5312">
        <w:rPr>
          <w:rFonts w:ascii="Cambria" w:hAnsi="Cambria"/>
          <w:sz w:val="20"/>
          <w:szCs w:val="20"/>
          <w:u w:val="single"/>
        </w:rPr>
        <w:t xml:space="preserve">Załącznik nr </w:t>
      </w:r>
      <w:r>
        <w:rPr>
          <w:rFonts w:ascii="Cambria" w:hAnsi="Cambria"/>
          <w:sz w:val="20"/>
          <w:szCs w:val="20"/>
          <w:u w:val="single"/>
        </w:rPr>
        <w:t>4</w:t>
      </w:r>
      <w:r w:rsidRPr="008B5312">
        <w:rPr>
          <w:rFonts w:ascii="Cambria" w:hAnsi="Cambria"/>
          <w:sz w:val="20"/>
          <w:szCs w:val="20"/>
          <w:u w:val="single"/>
        </w:rPr>
        <w:t xml:space="preserve"> do umowy:</w:t>
      </w:r>
      <w:r>
        <w:rPr>
          <w:rFonts w:ascii="Cambria" w:hAnsi="Cambria"/>
          <w:sz w:val="20"/>
          <w:szCs w:val="20"/>
        </w:rPr>
        <w:t xml:space="preserve"> informacja na temat przetwarzania danych osobowych</w:t>
      </w:r>
    </w:p>
    <w:p w14:paraId="60FB808A" w14:textId="77777777" w:rsidR="009803A2" w:rsidRDefault="009803A2" w:rsidP="009803A2">
      <w:pPr>
        <w:spacing w:after="100"/>
        <w:rPr>
          <w:rFonts w:ascii="Cambria" w:hAnsi="Cambria"/>
          <w:color w:val="auto"/>
          <w:sz w:val="20"/>
          <w:szCs w:val="20"/>
        </w:rPr>
      </w:pPr>
    </w:p>
    <w:p w14:paraId="2B7F257F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47CE3A2D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4D9A9D4C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3F915B5B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466A775E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7D722BA9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2001DC6C" w14:textId="77777777" w:rsidR="009803A2" w:rsidRPr="001D340E" w:rsidRDefault="009803A2" w:rsidP="009803A2">
      <w:pPr>
        <w:rPr>
          <w:rFonts w:ascii="Cambria" w:hAnsi="Cambria"/>
          <w:sz w:val="20"/>
          <w:szCs w:val="20"/>
        </w:rPr>
      </w:pPr>
    </w:p>
    <w:p w14:paraId="0271CF9D" w14:textId="77777777" w:rsidR="009803A2" w:rsidRPr="001D340E" w:rsidRDefault="009803A2" w:rsidP="009803A2">
      <w:pPr>
        <w:tabs>
          <w:tab w:val="left" w:pos="582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FB4084F" w14:textId="77777777" w:rsidR="001523E2" w:rsidRDefault="001523E2"/>
    <w:sectPr w:rsidR="001523E2" w:rsidSect="009803A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3E3D" w14:textId="77777777" w:rsidR="006008E2" w:rsidRDefault="006008E2" w:rsidP="009803A2">
      <w:r>
        <w:separator/>
      </w:r>
    </w:p>
  </w:endnote>
  <w:endnote w:type="continuationSeparator" w:id="0">
    <w:p w14:paraId="6F05790D" w14:textId="77777777" w:rsidR="006008E2" w:rsidRDefault="006008E2" w:rsidP="0098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</w:rPr>
      <w:id w:val="-182364956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C798BF" w14:textId="1D3D09A0" w:rsidR="009803A2" w:rsidRPr="009803A2" w:rsidRDefault="009803A2">
            <w:pPr>
              <w:pStyle w:val="Stopka"/>
              <w:jc w:val="right"/>
              <w:rPr>
                <w:rFonts w:ascii="Cambria" w:hAnsi="Cambria"/>
                <w:sz w:val="20"/>
              </w:rPr>
            </w:pPr>
            <w:r w:rsidRPr="009803A2">
              <w:rPr>
                <w:rFonts w:ascii="Cambria" w:hAnsi="Cambria"/>
                <w:sz w:val="20"/>
              </w:rPr>
              <w:t xml:space="preserve">Strona </w: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9803A2">
              <w:rPr>
                <w:rFonts w:ascii="Cambria" w:hAnsi="Cambria"/>
                <w:b/>
                <w:bCs/>
                <w:sz w:val="20"/>
              </w:rPr>
              <w:instrText>PAGE</w:instrTex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A402D9">
              <w:rPr>
                <w:rFonts w:ascii="Cambria" w:hAnsi="Cambria"/>
                <w:b/>
                <w:bCs/>
                <w:noProof/>
                <w:sz w:val="20"/>
              </w:rPr>
              <w:t>2</w: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9803A2">
              <w:rPr>
                <w:rFonts w:ascii="Cambria" w:hAnsi="Cambria"/>
                <w:sz w:val="20"/>
              </w:rPr>
              <w:t xml:space="preserve"> z </w: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9803A2">
              <w:rPr>
                <w:rFonts w:ascii="Cambria" w:hAnsi="Cambria"/>
                <w:b/>
                <w:bCs/>
                <w:sz w:val="20"/>
              </w:rPr>
              <w:instrText>NUMPAGES</w:instrTex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A402D9">
              <w:rPr>
                <w:rFonts w:ascii="Cambria" w:hAnsi="Cambria"/>
                <w:b/>
                <w:bCs/>
                <w:noProof/>
                <w:sz w:val="20"/>
              </w:rPr>
              <w:t>6</w:t>
            </w:r>
            <w:r w:rsidRPr="009803A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3F42B4" w14:textId="77777777" w:rsidR="009803A2" w:rsidRPr="009803A2" w:rsidRDefault="009803A2">
    <w:pPr>
      <w:pStyle w:val="Stopka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0186" w14:textId="77777777" w:rsidR="006008E2" w:rsidRDefault="006008E2" w:rsidP="009803A2">
      <w:r>
        <w:separator/>
      </w:r>
    </w:p>
  </w:footnote>
  <w:footnote w:type="continuationSeparator" w:id="0">
    <w:p w14:paraId="32ABDBE3" w14:textId="77777777" w:rsidR="006008E2" w:rsidRDefault="006008E2" w:rsidP="0098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7" w15:restartNumberingAfterBreak="0">
    <w:nsid w:val="00000011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8" w15:restartNumberingAfterBreak="0">
    <w:nsid w:val="00000013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9" w15:restartNumberingAfterBreak="0">
    <w:nsid w:val="00000015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0" w15:restartNumberingAfterBreak="0">
    <w:nsid w:val="0D5C4018"/>
    <w:multiLevelType w:val="hybridMultilevel"/>
    <w:tmpl w:val="B7D27F3C"/>
    <w:lvl w:ilvl="0" w:tplc="C73AAE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5E3581A"/>
    <w:multiLevelType w:val="hybridMultilevel"/>
    <w:tmpl w:val="E208F7E4"/>
    <w:lvl w:ilvl="0" w:tplc="1C1E2AC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 w16cid:durableId="702829635">
    <w:abstractNumId w:val="0"/>
  </w:num>
  <w:num w:numId="2" w16cid:durableId="59448639">
    <w:abstractNumId w:val="1"/>
  </w:num>
  <w:num w:numId="3" w16cid:durableId="1570456235">
    <w:abstractNumId w:val="2"/>
  </w:num>
  <w:num w:numId="4" w16cid:durableId="2014019064">
    <w:abstractNumId w:val="3"/>
  </w:num>
  <w:num w:numId="5" w16cid:durableId="864054304">
    <w:abstractNumId w:val="4"/>
  </w:num>
  <w:num w:numId="6" w16cid:durableId="188567984">
    <w:abstractNumId w:val="5"/>
  </w:num>
  <w:num w:numId="7" w16cid:durableId="1491629680">
    <w:abstractNumId w:val="6"/>
  </w:num>
  <w:num w:numId="8" w16cid:durableId="2045203672">
    <w:abstractNumId w:val="7"/>
  </w:num>
  <w:num w:numId="9" w16cid:durableId="487595372">
    <w:abstractNumId w:val="8"/>
  </w:num>
  <w:num w:numId="10" w16cid:durableId="719482319">
    <w:abstractNumId w:val="9"/>
  </w:num>
  <w:num w:numId="11" w16cid:durableId="1650019837">
    <w:abstractNumId w:val="11"/>
  </w:num>
  <w:num w:numId="12" w16cid:durableId="1496266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A2"/>
    <w:rsid w:val="0002446C"/>
    <w:rsid w:val="0002558F"/>
    <w:rsid w:val="0003735B"/>
    <w:rsid w:val="000D1BB8"/>
    <w:rsid w:val="001110D4"/>
    <w:rsid w:val="001523E2"/>
    <w:rsid w:val="0016322A"/>
    <w:rsid w:val="001734CF"/>
    <w:rsid w:val="00192AD8"/>
    <w:rsid w:val="001C03C4"/>
    <w:rsid w:val="001E38AC"/>
    <w:rsid w:val="002129F2"/>
    <w:rsid w:val="00243EE3"/>
    <w:rsid w:val="00262E01"/>
    <w:rsid w:val="00282090"/>
    <w:rsid w:val="002C34F1"/>
    <w:rsid w:val="002C66D1"/>
    <w:rsid w:val="002E2528"/>
    <w:rsid w:val="002E7253"/>
    <w:rsid w:val="00301302"/>
    <w:rsid w:val="00303339"/>
    <w:rsid w:val="003755CA"/>
    <w:rsid w:val="003E273A"/>
    <w:rsid w:val="004379DD"/>
    <w:rsid w:val="00456C13"/>
    <w:rsid w:val="00556E77"/>
    <w:rsid w:val="005F4D04"/>
    <w:rsid w:val="006008E2"/>
    <w:rsid w:val="00602D8E"/>
    <w:rsid w:val="006070C5"/>
    <w:rsid w:val="006601A5"/>
    <w:rsid w:val="006D156B"/>
    <w:rsid w:val="0071606B"/>
    <w:rsid w:val="007A608B"/>
    <w:rsid w:val="007B4DA0"/>
    <w:rsid w:val="007F5316"/>
    <w:rsid w:val="00856C6A"/>
    <w:rsid w:val="008914E6"/>
    <w:rsid w:val="008978AE"/>
    <w:rsid w:val="008A2C42"/>
    <w:rsid w:val="008D0BDF"/>
    <w:rsid w:val="008E461A"/>
    <w:rsid w:val="009401A8"/>
    <w:rsid w:val="00974565"/>
    <w:rsid w:val="009803A2"/>
    <w:rsid w:val="00992BFC"/>
    <w:rsid w:val="009A4CC2"/>
    <w:rsid w:val="009E62C6"/>
    <w:rsid w:val="009F3A0E"/>
    <w:rsid w:val="00A0433F"/>
    <w:rsid w:val="00A402D9"/>
    <w:rsid w:val="00A44634"/>
    <w:rsid w:val="00A50718"/>
    <w:rsid w:val="00AC1BE1"/>
    <w:rsid w:val="00AC46D4"/>
    <w:rsid w:val="00AE1ADC"/>
    <w:rsid w:val="00B35D8B"/>
    <w:rsid w:val="00B6032F"/>
    <w:rsid w:val="00BB638E"/>
    <w:rsid w:val="00C14DE1"/>
    <w:rsid w:val="00C52CF1"/>
    <w:rsid w:val="00C67A31"/>
    <w:rsid w:val="00C707B0"/>
    <w:rsid w:val="00C8273E"/>
    <w:rsid w:val="00C94843"/>
    <w:rsid w:val="00D21B4D"/>
    <w:rsid w:val="00D62ADF"/>
    <w:rsid w:val="00D77AD1"/>
    <w:rsid w:val="00DB0B21"/>
    <w:rsid w:val="00DB150D"/>
    <w:rsid w:val="00DC5B6E"/>
    <w:rsid w:val="00DF5620"/>
    <w:rsid w:val="00E02F78"/>
    <w:rsid w:val="00E411E7"/>
    <w:rsid w:val="00E51255"/>
    <w:rsid w:val="00E547D0"/>
    <w:rsid w:val="00E60B51"/>
    <w:rsid w:val="00F132ED"/>
    <w:rsid w:val="00F2084A"/>
    <w:rsid w:val="00F4648F"/>
    <w:rsid w:val="00F8494F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C8B35"/>
  <w15:chartTrackingRefBased/>
  <w15:docId w15:val="{12570D6D-002F-40E0-A5B6-3575F0E0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3A2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3A2"/>
  </w:style>
  <w:style w:type="paragraph" w:styleId="Stopka">
    <w:name w:val="footer"/>
    <w:basedOn w:val="Normalny"/>
    <w:link w:val="StopkaZnak"/>
    <w:uiPriority w:val="99"/>
    <w:unhideWhenUsed/>
    <w:rsid w:val="00980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3A2"/>
  </w:style>
  <w:style w:type="character" w:styleId="Hipercze">
    <w:name w:val="Hyperlink"/>
    <w:basedOn w:val="Domylnaczcionkaakapitu"/>
    <w:uiPriority w:val="99"/>
    <w:rsid w:val="009803A2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Tekst przypisu Znak Znak Znak Znak,Tekst przypisu Znak Znak Znak Znak Znak,Footnote Text OCR,Przypis,Fußnot"/>
    <w:basedOn w:val="Normalny"/>
    <w:link w:val="TekstprzypisudolnegoZnak"/>
    <w:uiPriority w:val="99"/>
    <w:rsid w:val="009803A2"/>
    <w:pPr>
      <w:autoSpaceDE/>
      <w:autoSpaceDN/>
      <w:adjustRightInd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Tekst przypisu Znak Znak Znak Znak Znak1,Tekst przypisu Znak Znak Znak Znak Znak Znak"/>
    <w:basedOn w:val="Domylnaczcionkaakapitu"/>
    <w:link w:val="Tekstprzypisudolnego"/>
    <w:uiPriority w:val="99"/>
    <w:rsid w:val="009803A2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803A2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9803A2"/>
    <w:pPr>
      <w:autoSpaceDE/>
      <w:autoSpaceDN/>
      <w:adjustRightInd/>
      <w:spacing w:before="120"/>
      <w:jc w:val="both"/>
    </w:pPr>
    <w:rPr>
      <w:rFonts w:ascii="Calibri" w:hAnsi="Calibri" w:cs="Times New Roman"/>
      <w:color w:val="auto"/>
      <w:sz w:val="24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03A2"/>
    <w:rPr>
      <w:rFonts w:ascii="Calibri" w:eastAsiaTheme="minorEastAsia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03A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4D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ADC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ADC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7B0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7B0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E2528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3209</Words>
  <Characters>19254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Zagórska</dc:creator>
  <cp:keywords/>
  <dc:description/>
  <cp:lastModifiedBy>Marcin Dyrcz</cp:lastModifiedBy>
  <cp:revision>2</cp:revision>
  <cp:lastPrinted>2021-12-21T11:00:00Z</cp:lastPrinted>
  <dcterms:created xsi:type="dcterms:W3CDTF">2025-09-25T12:23:00Z</dcterms:created>
  <dcterms:modified xsi:type="dcterms:W3CDTF">2025-09-25T12:23:00Z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2025-09-25T12:23:39Z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a97a4cfc-22fe-4841-8089-cac8b24446a5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